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6E992" w14:textId="275EA20C" w:rsidR="00FF3314" w:rsidRPr="00F97BA6" w:rsidRDefault="002079A3" w:rsidP="00A37A7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Calibri" w:eastAsia="Times New Roman" w:hAnsi="Calibri" w:cs="Times New Roman"/>
          <w:noProof/>
          <w:sz w:val="24"/>
          <w:szCs w:val="24"/>
        </w:rPr>
        <w:drawing>
          <wp:inline distT="0" distB="0" distL="0" distR="0" wp14:anchorId="747B643F" wp14:editId="46DBF475">
            <wp:extent cx="6311564" cy="719455"/>
            <wp:effectExtent l="0" t="0" r="0" b="4445"/>
            <wp:docPr id="2" name="1" descr="Auto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20133" cy="720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B6E91" w14:textId="50E4D70D" w:rsidR="00FF3314" w:rsidRPr="00F97BA6" w:rsidRDefault="00FF3314" w:rsidP="00A37A7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8CEB87" w14:textId="77777777" w:rsidR="00BD1661" w:rsidRPr="00BD1661" w:rsidRDefault="00BD1661" w:rsidP="00A37A7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D1661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14:paraId="08345D8F" w14:textId="77777777" w:rsidR="00BD1661" w:rsidRPr="00BD1661" w:rsidRDefault="00BD1661" w:rsidP="00A37A7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D1661">
        <w:rPr>
          <w:rFonts w:ascii="Times New Roman" w:eastAsia="Times New Roman" w:hAnsi="Times New Roman" w:cs="Times New Roman"/>
          <w:sz w:val="24"/>
          <w:szCs w:val="24"/>
        </w:rPr>
        <w:t>Проректор по учебной работе</w:t>
      </w:r>
    </w:p>
    <w:p w14:paraId="5BF5DD50" w14:textId="77777777" w:rsidR="00BD1661" w:rsidRPr="00BD1661" w:rsidRDefault="00BD1661" w:rsidP="00A37A7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D1661">
        <w:rPr>
          <w:rFonts w:ascii="Times New Roman" w:eastAsia="Times New Roman" w:hAnsi="Times New Roman" w:cs="Times New Roman"/>
          <w:sz w:val="24"/>
          <w:szCs w:val="24"/>
        </w:rPr>
        <w:t>ОУ ВО «Южно-Уральский</w:t>
      </w:r>
    </w:p>
    <w:p w14:paraId="02381FE8" w14:textId="77777777" w:rsidR="00BD1661" w:rsidRPr="00BD1661" w:rsidRDefault="00BD1661" w:rsidP="00A37A7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D1661">
        <w:rPr>
          <w:rFonts w:ascii="Times New Roman" w:eastAsia="Times New Roman" w:hAnsi="Times New Roman" w:cs="Times New Roman"/>
          <w:sz w:val="24"/>
          <w:szCs w:val="24"/>
        </w:rPr>
        <w:t>технологический университет»</w:t>
      </w:r>
    </w:p>
    <w:p w14:paraId="3E2CB297" w14:textId="77777777" w:rsidR="00BD1661" w:rsidRPr="00BD1661" w:rsidRDefault="00BD1661" w:rsidP="00A37A7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D1661">
        <w:rPr>
          <w:rFonts w:ascii="Times New Roman" w:eastAsia="Times New Roman" w:hAnsi="Times New Roman" w:cs="Times New Roman"/>
          <w:sz w:val="24"/>
          <w:szCs w:val="24"/>
        </w:rPr>
        <w:t>Л.В. Алферова</w:t>
      </w:r>
    </w:p>
    <w:p w14:paraId="53CC243F" w14:textId="77777777" w:rsidR="00BD1661" w:rsidRPr="00BD1661" w:rsidRDefault="00BD1661" w:rsidP="00A37A7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D1661">
        <w:rPr>
          <w:rFonts w:ascii="Times New Roman" w:eastAsia="Times New Roman" w:hAnsi="Times New Roman" w:cs="Times New Roman"/>
          <w:sz w:val="24"/>
          <w:szCs w:val="24"/>
        </w:rPr>
        <w:t>«25» января 2022 г.</w:t>
      </w:r>
    </w:p>
    <w:p w14:paraId="5D6E537E" w14:textId="77777777" w:rsidR="00FF3314" w:rsidRPr="00F97BA6" w:rsidRDefault="00FF3314" w:rsidP="00A37A74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85DECA" w14:textId="77777777" w:rsidR="00FF3314" w:rsidRPr="00F97BA6" w:rsidRDefault="00FF3314" w:rsidP="00A37A74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6C0D94D" w14:textId="77777777" w:rsidR="00FF3314" w:rsidRPr="00F97BA6" w:rsidRDefault="00FF3314" w:rsidP="00A37A7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2AFDF3" w14:textId="77777777" w:rsidR="00FF3314" w:rsidRPr="00F97BA6" w:rsidRDefault="00FF3314" w:rsidP="00A37A7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5D0854" w14:textId="77777777" w:rsidR="00FF3314" w:rsidRPr="00F97BA6" w:rsidRDefault="00FF3314" w:rsidP="00A37A7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154911" w14:textId="77777777" w:rsidR="00FF3314" w:rsidRPr="00F97BA6" w:rsidRDefault="00FF3314" w:rsidP="00A37A7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A1071D" w14:textId="77777777" w:rsidR="00FF3314" w:rsidRPr="00F97BA6" w:rsidRDefault="00FF331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BA6">
        <w:rPr>
          <w:rFonts w:ascii="Times New Roman" w:hAnsi="Times New Roman" w:cs="Times New Roman"/>
          <w:b/>
          <w:sz w:val="24"/>
          <w:szCs w:val="24"/>
        </w:rPr>
        <w:t>ФОНД ОЦЕНОЧНЫХ МАТЕРИАЛОВ</w:t>
      </w:r>
    </w:p>
    <w:p w14:paraId="119AB9A2" w14:textId="77777777" w:rsidR="00FF3314" w:rsidRPr="00F97BA6" w:rsidRDefault="00FF331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BA6">
        <w:rPr>
          <w:rFonts w:ascii="Times New Roman" w:hAnsi="Times New Roman" w:cs="Times New Roman"/>
          <w:b/>
          <w:sz w:val="24"/>
          <w:szCs w:val="24"/>
        </w:rPr>
        <w:t>(ОЦЕНОЧНЫХ СРЕДСТВ)</w:t>
      </w:r>
    </w:p>
    <w:p w14:paraId="77D02403" w14:textId="77777777" w:rsidR="00FF3314" w:rsidRPr="00F97BA6" w:rsidRDefault="00FF331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>для проведения текущего контроля и промежуточной аттестации</w:t>
      </w:r>
    </w:p>
    <w:p w14:paraId="07026EB8" w14:textId="6337F1A6" w:rsidR="00FF3314" w:rsidRPr="00F97BA6" w:rsidRDefault="00FF331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 xml:space="preserve">по </w:t>
      </w:r>
      <w:r w:rsidR="00066AD3" w:rsidRPr="00F97BA6">
        <w:rPr>
          <w:rFonts w:ascii="Times New Roman" w:hAnsi="Times New Roman" w:cs="Times New Roman"/>
          <w:sz w:val="24"/>
          <w:szCs w:val="24"/>
        </w:rPr>
        <w:t>факультативной дисциплине</w:t>
      </w:r>
    </w:p>
    <w:p w14:paraId="035E446A" w14:textId="01E41382" w:rsidR="00FF3314" w:rsidRPr="00F97BA6" w:rsidRDefault="00066AD3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BA6">
        <w:rPr>
          <w:rFonts w:ascii="Times New Roman" w:hAnsi="Times New Roman" w:cs="Times New Roman"/>
          <w:b/>
          <w:sz w:val="24"/>
          <w:szCs w:val="24"/>
        </w:rPr>
        <w:t>Информационные права граждан и организаций</w:t>
      </w:r>
    </w:p>
    <w:p w14:paraId="5273597E" w14:textId="77777777" w:rsidR="00FF3314" w:rsidRPr="00F97BA6" w:rsidRDefault="00FF331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3D1F73" w14:textId="77777777" w:rsidR="00FF3314" w:rsidRPr="00F97BA6" w:rsidRDefault="00FF331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>для обучающихся по</w:t>
      </w:r>
      <w:r w:rsidR="006E30CD" w:rsidRPr="00F97BA6">
        <w:rPr>
          <w:rFonts w:ascii="Times New Roman" w:hAnsi="Times New Roman" w:cs="Times New Roman"/>
          <w:sz w:val="24"/>
          <w:szCs w:val="24"/>
        </w:rPr>
        <w:t xml:space="preserve"> </w:t>
      </w:r>
      <w:r w:rsidRPr="00F97BA6">
        <w:rPr>
          <w:rFonts w:ascii="Times New Roman" w:hAnsi="Times New Roman" w:cs="Times New Roman"/>
          <w:sz w:val="24"/>
          <w:szCs w:val="24"/>
        </w:rPr>
        <w:t>программе магистратуры</w:t>
      </w:r>
    </w:p>
    <w:p w14:paraId="79EC4F19" w14:textId="77777777" w:rsidR="00FF3314" w:rsidRPr="00F97BA6" w:rsidRDefault="00FF331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A3677E" w14:textId="5253E878" w:rsidR="00FF3314" w:rsidRDefault="00FF331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0A188F" w14:textId="77777777" w:rsidR="00A37A74" w:rsidRPr="00F97BA6" w:rsidRDefault="00A37A7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C63EE5" w14:textId="77777777" w:rsidR="00FF3314" w:rsidRPr="00F97BA6" w:rsidRDefault="00FF331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>Направленность (профиль) ОПОП ВО</w:t>
      </w:r>
    </w:p>
    <w:p w14:paraId="2C677CE2" w14:textId="77777777" w:rsidR="00FF3314" w:rsidRPr="00F97BA6" w:rsidRDefault="00FF331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BA6">
        <w:rPr>
          <w:rFonts w:ascii="Times New Roman" w:hAnsi="Times New Roman" w:cs="Times New Roman"/>
          <w:b/>
          <w:sz w:val="24"/>
          <w:szCs w:val="24"/>
        </w:rPr>
        <w:t xml:space="preserve">«Юридическая </w:t>
      </w:r>
      <w:r w:rsidR="006E30CD" w:rsidRPr="00F97BA6">
        <w:rPr>
          <w:rFonts w:ascii="Times New Roman" w:hAnsi="Times New Roman" w:cs="Times New Roman"/>
          <w:b/>
          <w:sz w:val="24"/>
          <w:szCs w:val="24"/>
        </w:rPr>
        <w:t>деятельность</w:t>
      </w:r>
      <w:r w:rsidRPr="00F97BA6">
        <w:rPr>
          <w:rFonts w:ascii="Times New Roman" w:hAnsi="Times New Roman" w:cs="Times New Roman"/>
          <w:b/>
          <w:sz w:val="24"/>
          <w:szCs w:val="24"/>
        </w:rPr>
        <w:t xml:space="preserve"> в органах власти, государственных и муниципальных организациях»</w:t>
      </w:r>
    </w:p>
    <w:p w14:paraId="192EAB97" w14:textId="77777777" w:rsidR="00FF3314" w:rsidRPr="00F97BA6" w:rsidRDefault="00FF331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799041" w14:textId="77777777" w:rsidR="00FF3314" w:rsidRPr="00F97BA6" w:rsidRDefault="00FF331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9FE3A2" w14:textId="77777777" w:rsidR="00FF3314" w:rsidRPr="00F97BA6" w:rsidRDefault="00FF331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>Направление подготовки</w:t>
      </w:r>
    </w:p>
    <w:p w14:paraId="78EC8568" w14:textId="77777777" w:rsidR="00FF3314" w:rsidRPr="00A70710" w:rsidRDefault="00FF331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710">
        <w:rPr>
          <w:rFonts w:ascii="Times New Roman" w:hAnsi="Times New Roman" w:cs="Times New Roman"/>
          <w:b/>
          <w:sz w:val="24"/>
          <w:szCs w:val="24"/>
        </w:rPr>
        <w:t>40.04.01 Юриспруденция</w:t>
      </w:r>
    </w:p>
    <w:p w14:paraId="24C6D288" w14:textId="77777777" w:rsidR="00FF3314" w:rsidRPr="00F97BA6" w:rsidRDefault="00FF3314" w:rsidP="00A37A7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8766AC" w14:textId="77777777" w:rsidR="00FF3314" w:rsidRPr="00F97BA6" w:rsidRDefault="00FF3314" w:rsidP="00A37A7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7AC853" w14:textId="77777777" w:rsidR="00FF3314" w:rsidRPr="00F97BA6" w:rsidRDefault="00FF3314" w:rsidP="00A37A7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63EB18" w14:textId="77777777" w:rsidR="00FF3314" w:rsidRPr="00F97BA6" w:rsidRDefault="00FF3314" w:rsidP="00A37A7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3EFAD8" w14:textId="77777777" w:rsidR="00FF3314" w:rsidRPr="00F97BA6" w:rsidRDefault="00FF3314" w:rsidP="00A37A7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2A0584" w14:textId="77777777" w:rsidR="00FF3314" w:rsidRPr="00F97BA6" w:rsidRDefault="00FF3314" w:rsidP="00A37A7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2252A7" w14:textId="352E898C" w:rsidR="00FF3314" w:rsidRPr="00F97BA6" w:rsidRDefault="00FF3314" w:rsidP="00A37A7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5F9A4C" w14:textId="4FAF38AA" w:rsidR="002079A3" w:rsidRPr="00F97BA6" w:rsidRDefault="002079A3" w:rsidP="00A37A7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1DB08C" w14:textId="5E0A95B8" w:rsidR="002079A3" w:rsidRPr="00F97BA6" w:rsidRDefault="002079A3" w:rsidP="00A37A7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1E89C9" w14:textId="4998CAF9" w:rsidR="002079A3" w:rsidRPr="00F97BA6" w:rsidRDefault="002079A3" w:rsidP="00A37A7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AF7BF7" w14:textId="38336D7A" w:rsidR="002079A3" w:rsidRPr="00F97BA6" w:rsidRDefault="002079A3" w:rsidP="00A37A7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FBA462" w14:textId="77777777" w:rsidR="002079A3" w:rsidRPr="00F97BA6" w:rsidRDefault="002079A3" w:rsidP="00A37A7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B78377" w14:textId="77777777" w:rsidR="00A70710" w:rsidRDefault="00A70710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A81624" w14:textId="77777777" w:rsidR="00A70710" w:rsidRDefault="00A70710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98F51B" w14:textId="77777777" w:rsidR="00A70710" w:rsidRDefault="00A70710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BD17DA" w14:textId="77777777" w:rsidR="00A70710" w:rsidRDefault="00A70710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A267BD" w14:textId="77777777" w:rsidR="00A70710" w:rsidRDefault="00A70710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FA54BCE" w14:textId="77777777" w:rsidR="00A70710" w:rsidRDefault="00A70710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C97EE5" w14:textId="52152124" w:rsidR="00FF3314" w:rsidRPr="00F97BA6" w:rsidRDefault="00FF331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>Челябинск</w:t>
      </w:r>
    </w:p>
    <w:p w14:paraId="66161A2A" w14:textId="77777777" w:rsidR="00FF3314" w:rsidRPr="00F97BA6" w:rsidRDefault="00FF331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>2022</w:t>
      </w:r>
    </w:p>
    <w:p w14:paraId="417B5FAF" w14:textId="77777777" w:rsidR="00FF3314" w:rsidRPr="00F97BA6" w:rsidRDefault="00FF331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0710">
        <w:rPr>
          <w:rFonts w:ascii="Times New Roman" w:hAnsi="Times New Roman" w:cs="Times New Roman"/>
          <w:sz w:val="24"/>
          <w:szCs w:val="24"/>
        </w:rPr>
        <w:br w:type="page"/>
      </w:r>
      <w:r w:rsidRPr="00F97BA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93"/>
        <w:gridCol w:w="703"/>
      </w:tblGrid>
      <w:tr w:rsidR="00FF3314" w:rsidRPr="00F97BA6" w14:paraId="77F848D3" w14:textId="77777777" w:rsidTr="0050172A">
        <w:tc>
          <w:tcPr>
            <w:tcW w:w="9493" w:type="dxa"/>
            <w:shd w:val="clear" w:color="auto" w:fill="auto"/>
          </w:tcPr>
          <w:p w14:paraId="1529303A" w14:textId="77777777" w:rsidR="00FF3314" w:rsidRPr="00F97BA6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</w:tcPr>
          <w:p w14:paraId="682BEB8C" w14:textId="77777777" w:rsidR="00FF3314" w:rsidRPr="00F97BA6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BA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</w:tr>
      <w:tr w:rsidR="00FF3314" w:rsidRPr="00F97BA6" w14:paraId="53D0C6E4" w14:textId="77777777" w:rsidTr="0050172A">
        <w:tc>
          <w:tcPr>
            <w:tcW w:w="9493" w:type="dxa"/>
            <w:shd w:val="clear" w:color="auto" w:fill="auto"/>
          </w:tcPr>
          <w:p w14:paraId="0B0EC73C" w14:textId="77777777" w:rsidR="00FF3314" w:rsidRPr="00F97BA6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BA6">
              <w:rPr>
                <w:rFonts w:ascii="Times New Roman" w:hAnsi="Times New Roman" w:cs="Times New Roman"/>
                <w:sz w:val="24"/>
                <w:szCs w:val="24"/>
              </w:rPr>
              <w:t>1 Паспорт оценочных средств</w:t>
            </w:r>
          </w:p>
          <w:p w14:paraId="50FDF095" w14:textId="26532936" w:rsidR="00FF3314" w:rsidRPr="00F97BA6" w:rsidRDefault="00577A8A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 w:rsidR="00FF3314" w:rsidRPr="00F97BA6">
              <w:rPr>
                <w:rFonts w:ascii="Times New Roman" w:hAnsi="Times New Roman" w:cs="Times New Roman"/>
                <w:sz w:val="24"/>
                <w:szCs w:val="24"/>
              </w:rPr>
              <w:t xml:space="preserve">Компетенции и индикаторы их достижения в процессе освоения </w:t>
            </w:r>
            <w:r w:rsidR="002079A3" w:rsidRPr="00F97BA6">
              <w:rPr>
                <w:rFonts w:ascii="Times New Roman" w:hAnsi="Times New Roman" w:cs="Times New Roman"/>
                <w:sz w:val="24"/>
                <w:szCs w:val="24"/>
              </w:rPr>
              <w:t xml:space="preserve">факультативной </w:t>
            </w:r>
            <w:r w:rsidR="00FF3314" w:rsidRPr="00F97BA6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703" w:type="dxa"/>
            <w:shd w:val="clear" w:color="auto" w:fill="auto"/>
          </w:tcPr>
          <w:p w14:paraId="39036F47" w14:textId="4FDDBB81" w:rsidR="00571B5C" w:rsidRDefault="00571B5C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86F2978" w14:textId="0DE77A49" w:rsidR="00FF3314" w:rsidRPr="00571B5C" w:rsidRDefault="00571B5C" w:rsidP="00A37A74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3314" w:rsidRPr="00F97BA6" w14:paraId="7D052467" w14:textId="77777777" w:rsidTr="0050172A">
        <w:tc>
          <w:tcPr>
            <w:tcW w:w="9493" w:type="dxa"/>
            <w:shd w:val="clear" w:color="auto" w:fill="auto"/>
          </w:tcPr>
          <w:p w14:paraId="0B6AF957" w14:textId="37DC56D1" w:rsidR="00FF3314" w:rsidRPr="00F97BA6" w:rsidRDefault="00577A8A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r w:rsidR="00FF3314" w:rsidRPr="00F97BA6">
              <w:rPr>
                <w:rFonts w:ascii="Times New Roman" w:hAnsi="Times New Roman" w:cs="Times New Roman"/>
                <w:sz w:val="24"/>
                <w:szCs w:val="24"/>
              </w:rPr>
              <w:t>Показатели, критерии и шкалы оценивания индикаторов достижения  компетенций</w:t>
            </w:r>
          </w:p>
        </w:tc>
        <w:tc>
          <w:tcPr>
            <w:tcW w:w="703" w:type="dxa"/>
            <w:shd w:val="clear" w:color="auto" w:fill="auto"/>
          </w:tcPr>
          <w:p w14:paraId="21EC3049" w14:textId="64936308" w:rsidR="00FF3314" w:rsidRPr="00F97BA6" w:rsidRDefault="00571B5C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F3314" w:rsidRPr="00F97BA6" w14:paraId="6A6D73BA" w14:textId="77777777" w:rsidTr="0050172A">
        <w:tc>
          <w:tcPr>
            <w:tcW w:w="9493" w:type="dxa"/>
            <w:shd w:val="clear" w:color="auto" w:fill="auto"/>
          </w:tcPr>
          <w:p w14:paraId="495272FC" w14:textId="77777777" w:rsidR="00FF3314" w:rsidRPr="00F97BA6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BA6">
              <w:rPr>
                <w:rFonts w:ascii="Times New Roman" w:hAnsi="Times New Roman" w:cs="Times New Roman"/>
                <w:sz w:val="24"/>
                <w:szCs w:val="24"/>
              </w:rPr>
              <w:t>2 Методические материалы, определяющие процедуры оценивания знаний, умений, навыков и (или) опыта деятельности</w:t>
            </w:r>
          </w:p>
          <w:p w14:paraId="7B121937" w14:textId="399DAB57" w:rsidR="00FF3314" w:rsidRPr="00F97BA6" w:rsidRDefault="00577A8A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 </w:t>
            </w:r>
            <w:r w:rsidR="00FF3314" w:rsidRPr="00F97BA6">
              <w:rPr>
                <w:rFonts w:ascii="Times New Roman" w:hAnsi="Times New Roman" w:cs="Times New Roman"/>
                <w:sz w:val="24"/>
                <w:szCs w:val="24"/>
              </w:rPr>
              <w:t>Оценочные средства, используемые в процессе текущего контроля успеваемости</w:t>
            </w:r>
          </w:p>
          <w:p w14:paraId="005E53DD" w14:textId="4C7F0702" w:rsidR="00FF3314" w:rsidRPr="00F97BA6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BA6">
              <w:rPr>
                <w:rFonts w:ascii="Times New Roman" w:hAnsi="Times New Roman" w:cs="Times New Roman"/>
                <w:sz w:val="24"/>
                <w:szCs w:val="24"/>
              </w:rPr>
              <w:t>2.2 Описание процедуры и оценочные средства, используемые при проведении промежуточной аттестации</w:t>
            </w:r>
          </w:p>
          <w:p w14:paraId="3DC3E295" w14:textId="1D77F280" w:rsidR="00FF3314" w:rsidRPr="00F97BA6" w:rsidRDefault="00577A8A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 </w:t>
            </w:r>
            <w:r w:rsidR="00FF3314" w:rsidRPr="00F97BA6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703" w:type="dxa"/>
            <w:shd w:val="clear" w:color="auto" w:fill="auto"/>
          </w:tcPr>
          <w:p w14:paraId="65345FBC" w14:textId="77777777" w:rsidR="00FF3314" w:rsidRDefault="00571B5C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07020471" w14:textId="77777777" w:rsidR="00571B5C" w:rsidRDefault="00571B5C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848CC" w14:textId="766F7050" w:rsidR="00571B5C" w:rsidRDefault="00571B5C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0B5E66D0" w14:textId="77777777" w:rsidR="00571B5C" w:rsidRDefault="00571B5C" w:rsidP="00A37A74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2C34A540" w14:textId="7D8940A3" w:rsidR="00571B5C" w:rsidRPr="00571B5C" w:rsidRDefault="00571B5C" w:rsidP="00A37A74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07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03FD9A90" w14:textId="77777777" w:rsidR="00FF3314" w:rsidRPr="00F97BA6" w:rsidRDefault="00FF3314" w:rsidP="00A37A7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1F40AF" w14:textId="6FE432DC" w:rsidR="00FF3314" w:rsidRPr="00F97BA6" w:rsidRDefault="00FF331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br w:type="page"/>
      </w:r>
      <w:r w:rsidR="00A37A74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A37A74">
        <w:rPr>
          <w:rFonts w:ascii="Times New Roman" w:hAnsi="Times New Roman" w:cs="Times New Roman"/>
          <w:b/>
          <w:sz w:val="24"/>
          <w:szCs w:val="24"/>
        </w:rPr>
        <w:tab/>
      </w:r>
      <w:r w:rsidRPr="00F97BA6">
        <w:rPr>
          <w:rFonts w:ascii="Times New Roman" w:hAnsi="Times New Roman" w:cs="Times New Roman"/>
          <w:b/>
          <w:sz w:val="24"/>
          <w:szCs w:val="24"/>
        </w:rPr>
        <w:t>Паспорт оценочных средств</w:t>
      </w:r>
    </w:p>
    <w:p w14:paraId="307CF642" w14:textId="77777777" w:rsidR="00A37A74" w:rsidRDefault="00A37A74" w:rsidP="00A37A7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1014028" w14:textId="062765E7" w:rsidR="00FF3314" w:rsidRPr="00F97BA6" w:rsidRDefault="00FF3314" w:rsidP="00A37A7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 xml:space="preserve">Оценочные средства и оценочные материалы прилагаются к рабочей программе </w:t>
      </w:r>
      <w:r w:rsidR="002079A3" w:rsidRPr="00F97BA6">
        <w:rPr>
          <w:rFonts w:ascii="Times New Roman" w:hAnsi="Times New Roman" w:cs="Times New Roman"/>
          <w:sz w:val="24"/>
          <w:szCs w:val="24"/>
        </w:rPr>
        <w:t xml:space="preserve">факультативной </w:t>
      </w:r>
      <w:r w:rsidRPr="00F97BA6">
        <w:rPr>
          <w:rFonts w:ascii="Times New Roman" w:hAnsi="Times New Roman" w:cs="Times New Roman"/>
          <w:sz w:val="24"/>
          <w:szCs w:val="24"/>
        </w:rPr>
        <w:t xml:space="preserve">дисциплины </w:t>
      </w:r>
      <w:r w:rsidR="002079A3" w:rsidRPr="00F97BA6">
        <w:rPr>
          <w:rFonts w:ascii="Times New Roman" w:hAnsi="Times New Roman" w:cs="Times New Roman"/>
          <w:sz w:val="24"/>
          <w:szCs w:val="24"/>
        </w:rPr>
        <w:t>«</w:t>
      </w:r>
      <w:r w:rsidR="00066AD3" w:rsidRPr="00F97BA6">
        <w:rPr>
          <w:rFonts w:ascii="Times New Roman" w:hAnsi="Times New Roman" w:cs="Times New Roman"/>
          <w:sz w:val="24"/>
          <w:szCs w:val="24"/>
        </w:rPr>
        <w:t>Информационные права граждан и организаций</w:t>
      </w:r>
      <w:r w:rsidR="002079A3" w:rsidRPr="00F97BA6">
        <w:rPr>
          <w:rFonts w:ascii="Times New Roman" w:hAnsi="Times New Roman" w:cs="Times New Roman"/>
          <w:sz w:val="24"/>
          <w:szCs w:val="24"/>
        </w:rPr>
        <w:t>»</w:t>
      </w:r>
      <w:r w:rsidR="003604A8" w:rsidRPr="00F97BA6">
        <w:rPr>
          <w:rFonts w:ascii="Times New Roman" w:hAnsi="Times New Roman" w:cs="Times New Roman"/>
          <w:sz w:val="24"/>
          <w:szCs w:val="24"/>
        </w:rPr>
        <w:t xml:space="preserve"> </w:t>
      </w:r>
      <w:r w:rsidRPr="00F97BA6">
        <w:rPr>
          <w:rFonts w:ascii="Times New Roman" w:hAnsi="Times New Roman" w:cs="Times New Roman"/>
          <w:sz w:val="24"/>
          <w:szCs w:val="24"/>
        </w:rPr>
        <w:t>и представляет собой совокупность контрольно-измерительных материалов и методов их использования, предназначенных для измерения уровня достижения обучающимся установленных результатов обучения.</w:t>
      </w:r>
    </w:p>
    <w:p w14:paraId="38071C6B" w14:textId="77777777" w:rsidR="00FF3314" w:rsidRPr="00F97BA6" w:rsidRDefault="00FF3314" w:rsidP="00A37A7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>Оценка представляет собой процесс определения степени соответствия реальных достижений обучающегося планируемым результатам обучения.</w:t>
      </w:r>
    </w:p>
    <w:p w14:paraId="03D9FF34" w14:textId="3F6423BC" w:rsidR="00FF3314" w:rsidRDefault="00FF3314" w:rsidP="00A37A7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>Оценочные материалы (оценочные средства) используются при проведении текущего контроля успеваемости и промежуточной аттестации обучающихся.</w:t>
      </w:r>
    </w:p>
    <w:p w14:paraId="7FBBBD9F" w14:textId="77777777" w:rsidR="000645F8" w:rsidRDefault="000645F8" w:rsidP="00A37A7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620D383" w14:textId="1E211B88" w:rsidR="00927600" w:rsidRPr="00A37A74" w:rsidRDefault="00927600" w:rsidP="00A37A74">
      <w:pPr>
        <w:pStyle w:val="a5"/>
        <w:numPr>
          <w:ilvl w:val="1"/>
          <w:numId w:val="34"/>
        </w:numPr>
        <w:suppressAutoHyphens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A74">
        <w:rPr>
          <w:rFonts w:ascii="Times New Roman" w:hAnsi="Times New Roman" w:cs="Times New Roman"/>
          <w:b/>
          <w:sz w:val="24"/>
          <w:szCs w:val="24"/>
        </w:rPr>
        <w:t xml:space="preserve">Компетенции и индикаторы их достижения в процессе освоения </w:t>
      </w:r>
      <w:r w:rsidR="0098737C">
        <w:rPr>
          <w:rFonts w:ascii="Times New Roman" w:hAnsi="Times New Roman" w:cs="Times New Roman"/>
          <w:b/>
          <w:sz w:val="24"/>
          <w:szCs w:val="24"/>
        </w:rPr>
        <w:t xml:space="preserve">факультативной </w:t>
      </w:r>
      <w:r w:rsidRPr="00A37A74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14:paraId="626AADDB" w14:textId="77777777" w:rsidR="000645F8" w:rsidRDefault="000645F8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F8908E5" w14:textId="18A73A0C" w:rsidR="00F97BA6" w:rsidRPr="00F97BA6" w:rsidRDefault="00FF3314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 xml:space="preserve">Таблица 1 ‒ Порядок оценки формирования компетенций в процессе изучения </w:t>
      </w:r>
      <w:r w:rsidR="00C9749B">
        <w:rPr>
          <w:rFonts w:ascii="Times New Roman" w:hAnsi="Times New Roman" w:cs="Times New Roman"/>
          <w:sz w:val="24"/>
          <w:szCs w:val="24"/>
        </w:rPr>
        <w:t xml:space="preserve">факультативной </w:t>
      </w:r>
      <w:r w:rsidRPr="00F97BA6">
        <w:rPr>
          <w:rFonts w:ascii="Times New Roman" w:hAnsi="Times New Roman" w:cs="Times New Roman"/>
          <w:sz w:val="24"/>
          <w:szCs w:val="24"/>
        </w:rPr>
        <w:t>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1760"/>
        <w:gridCol w:w="2043"/>
        <w:gridCol w:w="1579"/>
      </w:tblGrid>
      <w:tr w:rsidR="00FF3314" w:rsidRPr="00F97BA6" w14:paraId="44B0B941" w14:textId="77777777" w:rsidTr="00A37A74">
        <w:trPr>
          <w:trHeight w:val="1786"/>
        </w:trPr>
        <w:tc>
          <w:tcPr>
            <w:tcW w:w="2361" w:type="pct"/>
            <w:shd w:val="clear" w:color="auto" w:fill="auto"/>
          </w:tcPr>
          <w:p w14:paraId="423ADB2F" w14:textId="77777777" w:rsidR="00FF3314" w:rsidRPr="00F97BA6" w:rsidRDefault="00FF3314" w:rsidP="00A37A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компетенции/ индикатора  достижения компетенции</w:t>
            </w:r>
          </w:p>
        </w:tc>
        <w:tc>
          <w:tcPr>
            <w:tcW w:w="863" w:type="pct"/>
            <w:shd w:val="clear" w:color="auto" w:fill="auto"/>
          </w:tcPr>
          <w:p w14:paraId="66F765E6" w14:textId="77777777" w:rsidR="00FF3314" w:rsidRPr="00F97BA6" w:rsidRDefault="00FF3314" w:rsidP="00A37A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Контролируемые темы дисциплины</w:t>
            </w:r>
          </w:p>
        </w:tc>
        <w:tc>
          <w:tcPr>
            <w:tcW w:w="1002" w:type="pct"/>
            <w:shd w:val="clear" w:color="auto" w:fill="auto"/>
          </w:tcPr>
          <w:p w14:paraId="3C0D21DD" w14:textId="77777777" w:rsidR="00FF3314" w:rsidRPr="00F97BA6" w:rsidRDefault="00FF3314" w:rsidP="00A37A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Наименование оценочных средств, используемых в процессе текущего контроля успеваемости</w:t>
            </w:r>
          </w:p>
        </w:tc>
        <w:tc>
          <w:tcPr>
            <w:tcW w:w="774" w:type="pct"/>
            <w:shd w:val="clear" w:color="auto" w:fill="auto"/>
          </w:tcPr>
          <w:p w14:paraId="5ED8F80B" w14:textId="28044413" w:rsidR="00F97BA6" w:rsidRPr="00F97BA6" w:rsidRDefault="00FF3314" w:rsidP="00A37A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Наименование оценочных средств, используемых в процессе пр</w:t>
            </w:r>
            <w:r w:rsidR="006E30CD" w:rsidRPr="00F97BA6">
              <w:rPr>
                <w:rFonts w:ascii="Times New Roman" w:hAnsi="Times New Roman" w:cs="Times New Roman"/>
                <w:sz w:val="20"/>
                <w:szCs w:val="20"/>
              </w:rPr>
              <w:t xml:space="preserve">омежуточной аттестации в форме </w:t>
            </w:r>
            <w:r w:rsidR="00830595" w:rsidRPr="00F97BA6">
              <w:rPr>
                <w:rFonts w:ascii="Times New Roman" w:hAnsi="Times New Roman" w:cs="Times New Roman"/>
                <w:sz w:val="20"/>
                <w:szCs w:val="20"/>
              </w:rPr>
              <w:t>зачета</w:t>
            </w:r>
          </w:p>
        </w:tc>
      </w:tr>
      <w:tr w:rsidR="00066AD3" w:rsidRPr="00F97BA6" w14:paraId="4F448056" w14:textId="77777777" w:rsidTr="00A37A74">
        <w:trPr>
          <w:trHeight w:val="693"/>
        </w:trPr>
        <w:tc>
          <w:tcPr>
            <w:tcW w:w="5000" w:type="pct"/>
            <w:gridSpan w:val="4"/>
            <w:shd w:val="clear" w:color="auto" w:fill="auto"/>
          </w:tcPr>
          <w:p w14:paraId="19F46146" w14:textId="0E969D19" w:rsidR="00066AD3" w:rsidRPr="00F97BA6" w:rsidRDefault="00066AD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ОПК-7: Способен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</w:t>
            </w:r>
          </w:p>
        </w:tc>
      </w:tr>
      <w:tr w:rsidR="002079A3" w:rsidRPr="00F97BA6" w14:paraId="540B15F1" w14:textId="77777777" w:rsidTr="00A37A74">
        <w:trPr>
          <w:trHeight w:val="6656"/>
        </w:trPr>
        <w:tc>
          <w:tcPr>
            <w:tcW w:w="2361" w:type="pct"/>
            <w:shd w:val="clear" w:color="auto" w:fill="auto"/>
          </w:tcPr>
          <w:p w14:paraId="0CA4AD08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ОПК-7.1 Знать:</w:t>
            </w:r>
          </w:p>
          <w:p w14:paraId="248ECAEC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- информационные технологии, используемые в профессиональной деятельности юриста;</w:t>
            </w:r>
          </w:p>
          <w:p w14:paraId="150B905C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- способы и приемы правового обеспечения информационной безопасности и защиты конфиденциальной информации;</w:t>
            </w:r>
          </w:p>
          <w:p w14:paraId="7981BCA8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- формы электронного взаимодействия, с органами государственной власти, органами местного самоуправления, государственными и муниципальными организациями, гражданами, правила обеспечения информационной безопасности в цифровой среде</w:t>
            </w:r>
          </w:p>
          <w:p w14:paraId="0937B9CC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ОПК-7.2 Уметь:</w:t>
            </w:r>
          </w:p>
          <w:p w14:paraId="39DF8FDE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- пользоваться компьютером, прикладными программами для обработки текстов и таблиц, правовыми базами данных, интернетом;</w:t>
            </w:r>
          </w:p>
          <w:p w14:paraId="509EF96F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- разрабатывать и реализовывать систему мер, направленных на правовое обеспечение информационной безопасности организации, включая защиту конфиденциальной информации;</w:t>
            </w:r>
          </w:p>
          <w:p w14:paraId="5181E1BB" w14:textId="6FAFD26E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 xml:space="preserve">- оценить эффективность электронного взаимодействия субъектов, дать рекомендации по их совершенствованию, разработать правила для новых (возникающих) форм </w:t>
            </w:r>
            <w:proofErr w:type="spellStart"/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электронно</w:t>
            </w:r>
            <w:proofErr w:type="spellEnd"/>
            <w:r w:rsidRPr="00F97BA6">
              <w:rPr>
                <w:sz w:val="20"/>
                <w:szCs w:val="20"/>
              </w:rPr>
              <w:t xml:space="preserve"> </w:t>
            </w: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ОПК-7.3 Владеть:</w:t>
            </w:r>
          </w:p>
          <w:p w14:paraId="4249C9C5" w14:textId="43EB470C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 xml:space="preserve">- способностью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 </w:t>
            </w:r>
            <w:proofErr w:type="spellStart"/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F97BA6">
              <w:rPr>
                <w:rFonts w:ascii="Times New Roman" w:hAnsi="Times New Roman" w:cs="Times New Roman"/>
                <w:sz w:val="20"/>
                <w:szCs w:val="20"/>
              </w:rPr>
              <w:t xml:space="preserve"> взаимодействия</w:t>
            </w:r>
          </w:p>
        </w:tc>
        <w:tc>
          <w:tcPr>
            <w:tcW w:w="863" w:type="pct"/>
            <w:shd w:val="clear" w:color="auto" w:fill="auto"/>
          </w:tcPr>
          <w:p w14:paraId="28878FF5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Раздел 1. Понятие и содержание информационных прав граждан и организаций.</w:t>
            </w:r>
          </w:p>
          <w:p w14:paraId="5EAADA1B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Раздел 2. Правовое обеспечение информационной безопасности в деятельности органов власти, государственных и муниципальных организаций.</w:t>
            </w:r>
          </w:p>
          <w:p w14:paraId="23CE5E6A" w14:textId="1EDEA69F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5C66B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1. Вопросы для проведения устного/письменного опроса на практическом занятии.</w:t>
            </w:r>
          </w:p>
          <w:p w14:paraId="3569D4E8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2. Задания для практического занятия.</w:t>
            </w:r>
          </w:p>
          <w:p w14:paraId="3F08C5CD" w14:textId="3819A08C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3. Вопросы и задания для самостоятельной работы.</w:t>
            </w:r>
          </w:p>
        </w:tc>
        <w:tc>
          <w:tcPr>
            <w:tcW w:w="774" w:type="pct"/>
            <w:shd w:val="clear" w:color="auto" w:fill="auto"/>
          </w:tcPr>
          <w:p w14:paraId="6DAA7841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 xml:space="preserve">Вопросы для подготовки к промежуточной аттестации. </w:t>
            </w:r>
          </w:p>
          <w:p w14:paraId="3FD452AB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Практические задания для промежуточной аттестации.</w:t>
            </w:r>
          </w:p>
          <w:p w14:paraId="416ED5C1" w14:textId="4F744A1B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Тестовые задания для проведения промежуточной аттестации.</w:t>
            </w:r>
          </w:p>
        </w:tc>
      </w:tr>
      <w:tr w:rsidR="002079A3" w:rsidRPr="00F97BA6" w14:paraId="0D9CA5B1" w14:textId="77777777" w:rsidTr="00A37A74">
        <w:trPr>
          <w:trHeight w:val="362"/>
        </w:trPr>
        <w:tc>
          <w:tcPr>
            <w:tcW w:w="5000" w:type="pct"/>
            <w:gridSpan w:val="4"/>
            <w:shd w:val="clear" w:color="auto" w:fill="auto"/>
          </w:tcPr>
          <w:p w14:paraId="0905C8A7" w14:textId="77777777" w:rsidR="002079A3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ПК-1: Способен квалифицированно применять нормативно-правовые акты в сфере юридической деятельности органов власти, государственных и муниципальных организаций, реализовывать нормы материального и процессуального права в профессиональной деятельности</w:t>
            </w:r>
          </w:p>
          <w:p w14:paraId="6CDA4BD9" w14:textId="13B45AA3" w:rsidR="00F97BA6" w:rsidRPr="00F97BA6" w:rsidRDefault="00F97BA6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9A3" w:rsidRPr="00F97BA6" w14:paraId="529E4B57" w14:textId="77777777" w:rsidTr="00A37A74">
        <w:trPr>
          <w:trHeight w:val="4387"/>
        </w:trPr>
        <w:tc>
          <w:tcPr>
            <w:tcW w:w="2361" w:type="pct"/>
            <w:shd w:val="clear" w:color="auto" w:fill="auto"/>
          </w:tcPr>
          <w:p w14:paraId="4D8D3378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ПК-1.1 Знать:</w:t>
            </w:r>
          </w:p>
          <w:p w14:paraId="3CFC56F7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- содержание норм материального и процессуального права;</w:t>
            </w:r>
          </w:p>
          <w:p w14:paraId="37A10970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- правила и порядок применения нормативных правовых актов в сфере юридической деятельности органов власти, государственных и муниципальных организаций;</w:t>
            </w:r>
          </w:p>
          <w:p w14:paraId="37F3E102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- правила реализации норм материального и процессуального права в профессиональной деятельности;</w:t>
            </w:r>
          </w:p>
          <w:p w14:paraId="220BE2F8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ПК-1.2 Уметь:</w:t>
            </w:r>
          </w:p>
          <w:p w14:paraId="3D0F0462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- квалифицированно применять нормативные правовые акты в сфере юридической деятельности органов власти, государственных и муниципальных организаций;</w:t>
            </w:r>
          </w:p>
          <w:p w14:paraId="0427F79A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- реализовывать нормы материального и процессуального права в профессиональной деятельности</w:t>
            </w:r>
          </w:p>
          <w:p w14:paraId="0C5273D0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ПК-1.3 Владеть:</w:t>
            </w:r>
          </w:p>
          <w:p w14:paraId="5231B420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- навыками квалифицированного применения нормативных правовых актов в сфере юридической деятельности органов власти, государственных и муниципальных организаций;</w:t>
            </w:r>
          </w:p>
        </w:tc>
        <w:tc>
          <w:tcPr>
            <w:tcW w:w="863" w:type="pct"/>
            <w:shd w:val="clear" w:color="auto" w:fill="auto"/>
          </w:tcPr>
          <w:p w14:paraId="555741CA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Раздел 1. Понятие и содержание информационных прав граждан и организаций.</w:t>
            </w:r>
          </w:p>
          <w:p w14:paraId="0F83C0CC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Раздел 2. Правовое обеспечение информационной безопасности в деятельности органов власти, государственных и муниципальных организаций.</w:t>
            </w:r>
          </w:p>
          <w:p w14:paraId="28065C22" w14:textId="2B50A089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B5788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1. Вопросы для проведения устного/письменного опроса на практическом занятии.</w:t>
            </w:r>
          </w:p>
          <w:p w14:paraId="43A9F737" w14:textId="38FE4AE1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2. Задания для практического занятия.</w:t>
            </w:r>
          </w:p>
          <w:p w14:paraId="08402369" w14:textId="6A7DC7BA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3. Вопросы и задания для самостоятельной работы.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CE5EF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 xml:space="preserve">Вопросы для подготовки к промежуточной аттестации. </w:t>
            </w:r>
          </w:p>
          <w:p w14:paraId="6A4E0BC4" w14:textId="77777777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Практические задания для промежуточной аттестации.</w:t>
            </w:r>
          </w:p>
          <w:p w14:paraId="3DADE105" w14:textId="4F26477A" w:rsidR="002079A3" w:rsidRPr="00F97BA6" w:rsidRDefault="002079A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для проведения промежуточной аттестации. </w:t>
            </w:r>
          </w:p>
        </w:tc>
      </w:tr>
    </w:tbl>
    <w:p w14:paraId="03555B1A" w14:textId="77777777" w:rsidR="00A37A74" w:rsidRDefault="00A37A74" w:rsidP="00A37A74">
      <w:pPr>
        <w:tabs>
          <w:tab w:val="left" w:pos="709"/>
          <w:tab w:val="left" w:pos="851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29BB75" w14:textId="573C7E9B" w:rsidR="00FF3314" w:rsidRPr="00F97BA6" w:rsidRDefault="00A37A74" w:rsidP="00A37A74">
      <w:pPr>
        <w:tabs>
          <w:tab w:val="left" w:pos="709"/>
          <w:tab w:val="left" w:pos="851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F97BA6">
        <w:rPr>
          <w:rFonts w:ascii="Times New Roman" w:hAnsi="Times New Roman" w:cs="Times New Roman"/>
          <w:b/>
          <w:sz w:val="24"/>
          <w:szCs w:val="24"/>
        </w:rPr>
        <w:t>Показатели, критерии и шкалы оценивания индикаторов достижения компетенций</w:t>
      </w:r>
    </w:p>
    <w:p w14:paraId="5809534A" w14:textId="77777777" w:rsidR="00FF3314" w:rsidRPr="00F97BA6" w:rsidRDefault="00FF3314" w:rsidP="00A37A7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CD2B46" w14:textId="77777777" w:rsidR="00FF3314" w:rsidRPr="00F97BA6" w:rsidRDefault="00FF331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 xml:space="preserve">В качестве условных уровней сформированности компетенций обучающихся в результате освоения дисциплины выделяются следующие: </w:t>
      </w:r>
    </w:p>
    <w:p w14:paraId="7202241F" w14:textId="77777777" w:rsidR="00FF3314" w:rsidRPr="00F97BA6" w:rsidRDefault="00FF331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F97BA6">
        <w:rPr>
          <w:rFonts w:ascii="Times New Roman" w:hAnsi="Times New Roman" w:cs="Times New Roman"/>
          <w:sz w:val="24"/>
          <w:szCs w:val="24"/>
        </w:rPr>
        <w:t>Допороговый</w:t>
      </w:r>
      <w:proofErr w:type="spellEnd"/>
      <w:r w:rsidRPr="00F97BA6">
        <w:rPr>
          <w:rFonts w:ascii="Times New Roman" w:hAnsi="Times New Roman" w:cs="Times New Roman"/>
          <w:sz w:val="24"/>
          <w:szCs w:val="24"/>
        </w:rPr>
        <w:t xml:space="preserve"> уровень</w:t>
      </w:r>
    </w:p>
    <w:p w14:paraId="5730B7AA" w14:textId="77777777" w:rsidR="00FF3314" w:rsidRPr="00F97BA6" w:rsidRDefault="00FF331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>2. Пороговый уровень</w:t>
      </w:r>
    </w:p>
    <w:p w14:paraId="0302DF16" w14:textId="77777777" w:rsidR="00FF3314" w:rsidRPr="00F97BA6" w:rsidRDefault="00FF331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>3. Базовый уровень</w:t>
      </w:r>
    </w:p>
    <w:p w14:paraId="2034F8CE" w14:textId="77777777" w:rsidR="00FF3314" w:rsidRPr="00F97BA6" w:rsidRDefault="00FF331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>4. Продвинутый уровень</w:t>
      </w:r>
    </w:p>
    <w:p w14:paraId="5841C67B" w14:textId="77777777" w:rsidR="00A37A74" w:rsidRDefault="00A37A7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B39B7F4" w14:textId="6D57B182" w:rsidR="00FF3314" w:rsidRPr="00F97BA6" w:rsidRDefault="00FF331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 xml:space="preserve">Таблица 2 – Критерии и шкалы оценивания индикаторов </w:t>
      </w:r>
      <w:r w:rsidR="00504646" w:rsidRPr="00F97BA6">
        <w:rPr>
          <w:rFonts w:ascii="Times New Roman" w:hAnsi="Times New Roman" w:cs="Times New Roman"/>
          <w:sz w:val="24"/>
          <w:szCs w:val="24"/>
        </w:rPr>
        <w:t>достижения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7"/>
        <w:gridCol w:w="8359"/>
      </w:tblGrid>
      <w:tr w:rsidR="00FF3314" w:rsidRPr="00F97BA6" w14:paraId="3ACBD56B" w14:textId="77777777" w:rsidTr="00A37A74"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1615" w14:textId="77777777" w:rsidR="00FF3314" w:rsidRPr="00F97BA6" w:rsidRDefault="00FF3314" w:rsidP="00A37A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Критерии и шкалы оценивания результатов обучения по дисциплине</w:t>
            </w:r>
          </w:p>
        </w:tc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107F" w14:textId="77777777" w:rsidR="00FF3314" w:rsidRPr="00F97BA6" w:rsidRDefault="00FF3314" w:rsidP="00A37A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Компетенция/Индикатор</w:t>
            </w:r>
          </w:p>
        </w:tc>
      </w:tr>
      <w:tr w:rsidR="00066AD3" w:rsidRPr="00F97BA6" w14:paraId="422D833C" w14:textId="77777777" w:rsidTr="00A37A74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A70312" w14:textId="38CCB1B1" w:rsidR="00066AD3" w:rsidRPr="00F97BA6" w:rsidRDefault="00066AD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ОПК-7: Способен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</w:t>
            </w:r>
          </w:p>
        </w:tc>
      </w:tr>
      <w:tr w:rsidR="00066AD3" w:rsidRPr="00F97BA6" w14:paraId="26F68D16" w14:textId="77777777" w:rsidTr="00A37A74">
        <w:trPr>
          <w:trHeight w:val="3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C9AA72" w14:textId="77777777" w:rsidR="00066AD3" w:rsidRPr="00F97BA6" w:rsidRDefault="00066AD3" w:rsidP="00A37A74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ОПК-7.1 Знать:</w:t>
            </w:r>
          </w:p>
          <w:p w14:paraId="169C9FDF" w14:textId="77777777" w:rsidR="00066AD3" w:rsidRPr="00F97BA6" w:rsidRDefault="00066AD3" w:rsidP="00A37A74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информационные технологии, используемые в профессиональной деятельности юриста;</w:t>
            </w:r>
          </w:p>
          <w:p w14:paraId="11ADFA4B" w14:textId="77777777" w:rsidR="00066AD3" w:rsidRPr="00F97BA6" w:rsidRDefault="00066AD3" w:rsidP="00A37A74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способы и приемы правового обеспечения информационной безопасности и защиты конфиденциальной информации;</w:t>
            </w:r>
          </w:p>
          <w:p w14:paraId="1887A5F6" w14:textId="5A67BF46" w:rsidR="00066AD3" w:rsidRPr="00F97BA6" w:rsidRDefault="00066AD3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формы электронного взаимодействия, с органами государственной власти, органами местного самоуправления, государственными и муниципальными организациями, гражданами, правила обеспечения информационной безопасности в цифровой среде</w:t>
            </w:r>
          </w:p>
        </w:tc>
      </w:tr>
      <w:tr w:rsidR="00682238" w:rsidRPr="00F97BA6" w14:paraId="76C5CD81" w14:textId="77777777" w:rsidTr="00A37A74">
        <w:trPr>
          <w:trHeight w:val="69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5AAC" w14:textId="41BDAF15" w:rsidR="00682238" w:rsidRPr="00F97BA6" w:rsidRDefault="0068223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F97BA6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4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A7FDF0" w14:textId="05C7297F" w:rsidR="00682238" w:rsidRPr="00F97BA6" w:rsidRDefault="0068223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знает: информационные технологии, используемые в профессиональной деятельности юриста; способы и приемы правового обеспечения информационной безопасности и защиты конфиденциальной информации; формы электронного взаимодействия с органами государственной власти, органами местного самоуправления. государственными и муниципальными организациями, гражданами, а также правила обеспечения информационной безопасности в цифровой среде;</w:t>
            </w:r>
          </w:p>
        </w:tc>
      </w:tr>
      <w:tr w:rsidR="00682238" w:rsidRPr="00F97BA6" w14:paraId="088710A9" w14:textId="77777777" w:rsidTr="00A37A74">
        <w:trPr>
          <w:trHeight w:val="67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1F51" w14:textId="24F28834" w:rsidR="00682238" w:rsidRPr="00F97BA6" w:rsidRDefault="0068223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4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89B4A88" w14:textId="35A39D7A" w:rsidR="00682238" w:rsidRPr="00F97BA6" w:rsidRDefault="0068223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ошибками знает: информационные технологии, используемые в профессиональной деятельности юриста; способы и приемы правового обеспечения информационной безопасности и защиты конфиденциальной информации; формы электронного взаимодействия с органами государственной власти, органами местного самоуправления. государственными и муниципальными организациями, гражданами, а также правила обеспечения информационной безопасности в цифровой среде;</w:t>
            </w:r>
          </w:p>
        </w:tc>
      </w:tr>
      <w:tr w:rsidR="00682238" w:rsidRPr="00F97BA6" w14:paraId="748263C3" w14:textId="77777777" w:rsidTr="00A37A74">
        <w:trPr>
          <w:trHeight w:val="67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E149" w14:textId="076008FD" w:rsidR="00682238" w:rsidRPr="00F97BA6" w:rsidRDefault="0068223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4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4D88B4" w14:textId="60DD1D5F" w:rsidR="00682238" w:rsidRPr="00F97BA6" w:rsidRDefault="0068223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обучающийся с несущественными ошибками знает: информационные технологии, используемые в профессиональной деятельности юриста; способы и приемы правового </w:t>
            </w: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обеспечения информационной безопасности и защиты конфиденциальной информации; формы электронного взаимодействия с органами государственной власти, органами местного самоуправления. государственными и муниципальными организациями, гражданами, а также правила обеспечения информационной безопасности в цифровой среде;</w:t>
            </w:r>
          </w:p>
        </w:tc>
      </w:tr>
      <w:tr w:rsidR="00682238" w:rsidRPr="00F97BA6" w14:paraId="68E7D951" w14:textId="77777777" w:rsidTr="00A37A74">
        <w:trPr>
          <w:trHeight w:val="67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3224" w14:textId="0A457A13" w:rsidR="00682238" w:rsidRPr="00F97BA6" w:rsidRDefault="0068223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продвинутый уровень</w:t>
            </w:r>
          </w:p>
        </w:tc>
        <w:tc>
          <w:tcPr>
            <w:tcW w:w="4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8A2641F" w14:textId="1DBCAD5D" w:rsidR="00682238" w:rsidRPr="00F97BA6" w:rsidRDefault="0068223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безошибочно знает: информационные технологии, используемые в профессиональной деятельности юриста; способы и приемы правового обеспечения информационной безопасности и защиты конфиденциальной информации; формы электронного взаимодействия с органами государственной власти, органами местного самоуправления. государственными и муниципальными организациями, гражданами, а также правила обеспечения информационной безопасности в цифровой среде;</w:t>
            </w:r>
          </w:p>
        </w:tc>
      </w:tr>
      <w:tr w:rsidR="00066AD3" w:rsidRPr="00F97BA6" w14:paraId="7F2A32E2" w14:textId="77777777" w:rsidTr="00A37A74">
        <w:trPr>
          <w:trHeight w:val="3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A5AC" w14:textId="77777777" w:rsidR="00682238" w:rsidRPr="00F97BA6" w:rsidRDefault="0068223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ОПК-7.2 Уметь:</w:t>
            </w:r>
          </w:p>
          <w:p w14:paraId="6D22A268" w14:textId="77777777" w:rsidR="00682238" w:rsidRPr="00F97BA6" w:rsidRDefault="0068223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- пользоваться компьютером, прикладными программами для обработки текстов и таблиц, правовыми базами данных, интернетом;</w:t>
            </w:r>
          </w:p>
          <w:p w14:paraId="64BD5156" w14:textId="77777777" w:rsidR="00682238" w:rsidRPr="00F97BA6" w:rsidRDefault="0068223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- разрабатывать и реализовывать систему мер, направленных на правовое обеспечение информационной безопасности организации, включая защиту конфиденциальной информации;</w:t>
            </w:r>
          </w:p>
          <w:p w14:paraId="1D69CEAB" w14:textId="4DE63D43" w:rsidR="00066AD3" w:rsidRPr="00F97BA6" w:rsidRDefault="0068223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- оценить эффективность электронного взаимодействия субъектов, дать рекомендации по их совершенствованию, разработать правила для новых (возникающих) форм электронного взаимодействия</w:t>
            </w:r>
          </w:p>
        </w:tc>
      </w:tr>
      <w:tr w:rsidR="00A35F78" w:rsidRPr="00F97BA6" w14:paraId="3EE77598" w14:textId="77777777" w:rsidTr="00A37A74">
        <w:trPr>
          <w:trHeight w:val="69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F8DD" w14:textId="4478F259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F97BA6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4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EF1438" w14:textId="4A26537E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умеет: пользоваться компьютером, прикладными программами для обработки текста и таблиц, правовыми базами данных, интернетом; разрабатывать и реализовывать систему мер, направленных на правовое обеспечение информационной безопасности организации, включая защиту конфиденциальной информации; оценивать эффективность электронного взаимодействия субъектов; дать рекомендации по их совершенствованию; разработать правила для новых (возникающих) форм электронного взаимодействия;</w:t>
            </w:r>
          </w:p>
        </w:tc>
      </w:tr>
      <w:tr w:rsidR="00A35F78" w:rsidRPr="00F97BA6" w14:paraId="3B7A7709" w14:textId="77777777" w:rsidTr="00A37A74">
        <w:trPr>
          <w:trHeight w:val="67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F12" w14:textId="6EF60DA8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4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DCB78C" w14:textId="6DBBDB5F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затруднениями, допуская ошибки умеет: пользоваться компьютером, прикладными программами для обработки текста и таблиц, правовыми базами данных, интернетом; разрабатывать и реализовывать систему мер, направленных на правовое обеспечение информационной безопасности организации, включая защиту конфиденциальной информации; оценивать эффективность электронного взаимодействия субъектов; дать рекомендации по их совершенствованию; разработать правила для новых (возникающих) форм электронного взаимодействия;</w:t>
            </w:r>
          </w:p>
        </w:tc>
      </w:tr>
      <w:tr w:rsidR="00A35F78" w:rsidRPr="00F97BA6" w14:paraId="65DE1C8C" w14:textId="77777777" w:rsidTr="00A37A74">
        <w:trPr>
          <w:trHeight w:val="67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73CD" w14:textId="7076D140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4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A87003" w14:textId="5ADBC173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затруднениями, допуская незначительные ошибки умеет: пользоваться компьютером, прокладными программами для обработки текста и таблиц, правовыми базами данных, интернетом; разрабатывать и реализовывать систему мер, направленных на правовое обеспечение информационной безопасности организации, включая защиту конфиденциальной информации; оценивать эффективность электронного взаимодействия субъектов; дать рекомендации по их совершенствованию; разработать правила для новых (возникающих) форм электронного взаимодействия</w:t>
            </w:r>
          </w:p>
        </w:tc>
      </w:tr>
      <w:tr w:rsidR="00A35F78" w:rsidRPr="00F97BA6" w14:paraId="3F59BBB5" w14:textId="77777777" w:rsidTr="00A37A74">
        <w:trPr>
          <w:trHeight w:val="67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11A3" w14:textId="194681C2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4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8834778" w14:textId="3B992F05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в полном объеме умеет: пользоваться компьютером, прикладными программами для обработки текста и таблиц, правовыми базами данных, интернетом; разрабатывать и реализовывать систему мер, направленных на правовое обеспечение информационной безопасности организации, включая защиту конфиденциальной информации; оценивать эффективность электронного взаимодействия субъектов; дать рекомендации по их совершенствованию; разработать правила для новых (возникающих) форм электронного взаимодействия;</w:t>
            </w:r>
          </w:p>
        </w:tc>
      </w:tr>
      <w:tr w:rsidR="00A35F78" w:rsidRPr="00F97BA6" w14:paraId="242BA9EC" w14:textId="77777777" w:rsidTr="00A37A74">
        <w:trPr>
          <w:trHeight w:val="13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589F24E" w14:textId="77777777" w:rsidR="00A35F78" w:rsidRPr="00F97BA6" w:rsidRDefault="00A35F78" w:rsidP="00A37A74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ОПК-7.3 Владеть:</w:t>
            </w:r>
          </w:p>
          <w:p w14:paraId="01B1FC60" w14:textId="0821621F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способностью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</w:t>
            </w:r>
          </w:p>
        </w:tc>
      </w:tr>
      <w:tr w:rsidR="00A35F78" w:rsidRPr="00F97BA6" w14:paraId="5291F925" w14:textId="77777777" w:rsidTr="00A37A74">
        <w:trPr>
          <w:trHeight w:val="69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AF25" w14:textId="08698CC2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F97BA6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4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972C79" w14:textId="300ED23A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владеет способностью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безопасности;</w:t>
            </w:r>
          </w:p>
        </w:tc>
      </w:tr>
      <w:tr w:rsidR="00A35F78" w:rsidRPr="00F97BA6" w14:paraId="0F3EF6C7" w14:textId="77777777" w:rsidTr="00A37A74">
        <w:trPr>
          <w:trHeight w:val="67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EE8D" w14:textId="54499CB5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4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507901" w14:textId="6B2E7A44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затруднениями владеет способностью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безопасности;</w:t>
            </w:r>
          </w:p>
        </w:tc>
      </w:tr>
      <w:tr w:rsidR="00A35F78" w:rsidRPr="00F97BA6" w14:paraId="21173A07" w14:textId="77777777" w:rsidTr="00A37A74">
        <w:trPr>
          <w:trHeight w:val="67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FAD8" w14:textId="270DA85E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4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DD2668" w14:textId="71157438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затруднениями владеет способностью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безопасности;</w:t>
            </w:r>
          </w:p>
        </w:tc>
      </w:tr>
      <w:tr w:rsidR="00A35F78" w:rsidRPr="00F97BA6" w14:paraId="43839DF9" w14:textId="77777777" w:rsidTr="00A37A74">
        <w:trPr>
          <w:trHeight w:val="67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D4A5" w14:textId="5200E51B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4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B7100FE" w14:textId="77777777" w:rsidR="00A35F78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в полном объеме владеет способностью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безопасности;</w:t>
            </w:r>
          </w:p>
          <w:p w14:paraId="60FF76F6" w14:textId="0942317B" w:rsidR="00A37A74" w:rsidRPr="00F97BA6" w:rsidRDefault="00A37A7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5F78" w:rsidRPr="00F97BA6" w14:paraId="4FCF2E5B" w14:textId="77777777" w:rsidTr="00A37A7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1213" w14:textId="77777777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ПК-1: Способен квалифицированно применять нормативно-правовые акты в сфере юридической деятельности органов власти, государственных и муниципальных организаций, реализовывать нормы материального и процессуального права в профессиональной деятельности</w:t>
            </w:r>
          </w:p>
        </w:tc>
      </w:tr>
      <w:tr w:rsidR="00A35F78" w:rsidRPr="00F97BA6" w14:paraId="2B448ADE" w14:textId="77777777" w:rsidTr="00A37A7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2F86" w14:textId="77777777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ПК-1.1 Знать:</w:t>
            </w:r>
          </w:p>
          <w:p w14:paraId="5256190C" w14:textId="77777777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- содержание норм материального и процессуального права;</w:t>
            </w:r>
          </w:p>
          <w:p w14:paraId="4C0BB461" w14:textId="77777777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- правила и порядок применения нормативных правовых актов в сфере юридической деятельности органов власти, государственных и муниципальных организаций;</w:t>
            </w:r>
          </w:p>
          <w:p w14:paraId="7813D0F7" w14:textId="77777777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- правила реализации норм материального и процессуального права в профессиональной деятельности</w:t>
            </w:r>
          </w:p>
        </w:tc>
      </w:tr>
      <w:tr w:rsidR="00A35F78" w:rsidRPr="00F97BA6" w14:paraId="318EC2AA" w14:textId="77777777" w:rsidTr="00A37A74">
        <w:trPr>
          <w:trHeight w:val="81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94A" w14:textId="77777777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F97BA6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4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F2D97F" w14:textId="29408684" w:rsidR="00A35F78" w:rsidRPr="00F97BA6" w:rsidRDefault="00A35F78" w:rsidP="00A37A74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знает: содержание норм материального и процессуального права; правила и порядок применения нормативных правовых актов в сфере юридической деятельности органов власти, государственных и муниципальных организаций в области государственных и муниципальных заказов; правила реализации норм материального и профессионального права в профессиональной деятельности в области государственных и муниципальных заказов;</w:t>
            </w:r>
          </w:p>
        </w:tc>
      </w:tr>
      <w:tr w:rsidR="00A35F78" w:rsidRPr="00F97BA6" w14:paraId="5778FE1D" w14:textId="77777777" w:rsidTr="00A37A74">
        <w:trPr>
          <w:trHeight w:val="78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D251" w14:textId="77777777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4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567501B" w14:textId="4ED62731" w:rsidR="00A35F78" w:rsidRPr="00F97BA6" w:rsidRDefault="00A35F78" w:rsidP="00A37A74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ошибками знает: содержание норм материального и процессуального права; правила и порядок применения нормативных правовых актов в сфере юридической деятельности органов власти, государственных и муниципальных организаций в области государственных и муниципальных заказов; правила реализации норм материального и профессионального права в профессиональной деятельности в области государственных и муниципальных заказов;</w:t>
            </w:r>
          </w:p>
        </w:tc>
      </w:tr>
      <w:tr w:rsidR="00A35F78" w:rsidRPr="00F97BA6" w14:paraId="3FF51EC1" w14:textId="77777777" w:rsidTr="00A37A74">
        <w:trPr>
          <w:trHeight w:val="78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845D" w14:textId="77777777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4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17B7DC" w14:textId="0CF57721" w:rsidR="00A35F78" w:rsidRPr="00F97BA6" w:rsidRDefault="00A35F78" w:rsidP="00A37A74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ошибками знает: содержание норм материального и процессуального права; правила и порядок применения нормативных правовых актов в сфере юридической деятельности органов власти, государственных и муниципальных организаций в области государственных и муниципальных заказов; правила реализации норм материального и профессионального права в профессиональной деятельности в области государственных и муниципальных заказов;</w:t>
            </w:r>
          </w:p>
        </w:tc>
      </w:tr>
      <w:tr w:rsidR="00A35F78" w:rsidRPr="00F97BA6" w14:paraId="3D132F35" w14:textId="77777777" w:rsidTr="00A37A74">
        <w:trPr>
          <w:trHeight w:val="78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B5EC" w14:textId="77777777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4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B4E71E" w14:textId="3F4473C3" w:rsidR="00A35F78" w:rsidRPr="00F97BA6" w:rsidRDefault="00A35F78" w:rsidP="00A37A74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в полном объеме, безошибочно знает: содержание норм материального и процессуального права; правила и порядок применения нормативных правовых актов в сфере юридической деятельности органов власти, государственных и муниципальных организаций в области государственных и муниципальных заказов; правила реализации норм материального и профессионального права в профессиональной деятельности в области государственных и муниципальных заказов;</w:t>
            </w:r>
          </w:p>
        </w:tc>
      </w:tr>
      <w:tr w:rsidR="00A35F78" w:rsidRPr="00F97BA6" w14:paraId="334923E5" w14:textId="77777777" w:rsidTr="00A37A7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DEC5" w14:textId="77777777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ПК-1.2 Уметь:</w:t>
            </w:r>
          </w:p>
          <w:p w14:paraId="369CEF3A" w14:textId="77777777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- квалифицированно применять нормативные правовые акты в сфере юридической деятельности органов власти, государственных и муниципальных организаций;</w:t>
            </w:r>
          </w:p>
          <w:p w14:paraId="3D925EBC" w14:textId="77777777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- реализовывать нормы материального и процессуального права в профессиональной деятельности</w:t>
            </w:r>
          </w:p>
        </w:tc>
      </w:tr>
      <w:tr w:rsidR="00A35F78" w:rsidRPr="00F97BA6" w14:paraId="1B24F9FB" w14:textId="77777777" w:rsidTr="00A37A74">
        <w:trPr>
          <w:trHeight w:val="81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A9E" w14:textId="77777777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F97BA6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4099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8C084CF" w14:textId="4736A6FE" w:rsidR="00A35F78" w:rsidRPr="00F97BA6" w:rsidRDefault="00A35F78" w:rsidP="00A37A74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умеет: применять нормативные правовые акты в сфере государственных и муниципальных заказов, осуществляемых органами власти, государственными и муниципальными организациями; реализовывать нормы материального и процессуального права при</w:t>
            </w:r>
          </w:p>
          <w:p w14:paraId="5AB98B61" w14:textId="2CB3B1C6" w:rsidR="00A35F78" w:rsidRPr="00F97BA6" w:rsidRDefault="00A35F78" w:rsidP="00A37A74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совершении государственных и муниципальных заказов;</w:t>
            </w:r>
          </w:p>
        </w:tc>
      </w:tr>
      <w:tr w:rsidR="00A35F78" w:rsidRPr="00F97BA6" w14:paraId="111936AD" w14:textId="77777777" w:rsidTr="00A37A74">
        <w:trPr>
          <w:trHeight w:val="78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E1AE" w14:textId="77777777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4099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524E997B" w14:textId="77777777" w:rsidR="00A35F78" w:rsidRPr="00F97BA6" w:rsidRDefault="00A35F78" w:rsidP="00A37A74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умеет, допуская существенные ошибки: применять нормативные правовые акты в сфере государственных и муниципальных заказов, осуществляемых органами власти, государственными и муниципальными организациями; реализовывать нормы материального и процессуального права при</w:t>
            </w:r>
          </w:p>
          <w:p w14:paraId="5B5CC5B2" w14:textId="2C62F7AD" w:rsidR="00A35F78" w:rsidRPr="00F97BA6" w:rsidRDefault="00A35F78" w:rsidP="00A37A74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совершении государственных и муниципальных заказов;</w:t>
            </w:r>
          </w:p>
        </w:tc>
      </w:tr>
      <w:tr w:rsidR="00A35F78" w:rsidRPr="00F97BA6" w14:paraId="0D5CCD79" w14:textId="77777777" w:rsidTr="00A37A74">
        <w:trPr>
          <w:trHeight w:val="78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4BBD" w14:textId="77777777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4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8D50AE" w14:textId="67F8C4ED" w:rsidR="00A35F78" w:rsidRPr="00F97BA6" w:rsidRDefault="00A35F78" w:rsidP="00A37A74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умеет, допуская несущественные ошибки: квалифицированно применять нормативные правовые акты в сфере государственных и муниципальных заказов, осуществляемых органами власти, государственными и муниципальными организациями; реализовывать нормы материального и процессуального права при совершении государственных и муниципальных заказов;</w:t>
            </w:r>
          </w:p>
        </w:tc>
      </w:tr>
      <w:tr w:rsidR="00A35F78" w:rsidRPr="00F97BA6" w14:paraId="3E1C6419" w14:textId="77777777" w:rsidTr="00A37A74">
        <w:trPr>
          <w:trHeight w:val="78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5F84" w14:textId="77777777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4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B42C82" w14:textId="31376E9E" w:rsidR="00A35F78" w:rsidRPr="00F97BA6" w:rsidRDefault="00A35F78" w:rsidP="00A37A74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умеет, не допуская ошибок: квалифицированно применять нормативные правовые акты в сфере государственных и муниципальных заказов, осуществляемых органами власти, государственными и муниципальными организациями; реализовывать нормы материального и процессуального права при совершении государственных и муниципальных заказов;</w:t>
            </w:r>
          </w:p>
        </w:tc>
      </w:tr>
      <w:tr w:rsidR="00A35F78" w:rsidRPr="00F97BA6" w14:paraId="7D111652" w14:textId="77777777" w:rsidTr="00A37A7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EA12" w14:textId="77777777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ПК-1.3 Владеть:</w:t>
            </w:r>
          </w:p>
          <w:p w14:paraId="3C78B052" w14:textId="77777777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- навыками квалифицированного применения нормативных правовых актов в сфере юридической деятельности органов власти, государственных и муниципальных организаций</w:t>
            </w:r>
          </w:p>
        </w:tc>
      </w:tr>
      <w:tr w:rsidR="00A35F78" w:rsidRPr="00F97BA6" w14:paraId="4F4C6CC9" w14:textId="77777777" w:rsidTr="00A37A74"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5482" w14:textId="77777777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F97BA6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4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FC0B77F" w14:textId="28279230" w:rsidR="00A35F78" w:rsidRPr="00F97BA6" w:rsidRDefault="00A35F78" w:rsidP="00A37A74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владеет навыками применения нормативных правовых актов в области государственных и муниципальных заказов органов власти, государственных и муниципальных организаций;</w:t>
            </w:r>
          </w:p>
        </w:tc>
      </w:tr>
      <w:tr w:rsidR="00A35F78" w:rsidRPr="00F97BA6" w14:paraId="79CF4B0B" w14:textId="77777777" w:rsidTr="00A37A74"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395B" w14:textId="77777777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4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0325D6" w14:textId="1CE814F4" w:rsidR="00A35F78" w:rsidRPr="00F97BA6" w:rsidRDefault="00A35F78" w:rsidP="00A37A74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затруднениями и, допуская ошибки, демонстрирует навыки применения нормативных правовых актов в области государственных и муниципальных заказов органов власти, государственных и муниципальных организаций;</w:t>
            </w:r>
          </w:p>
        </w:tc>
      </w:tr>
      <w:tr w:rsidR="00A35F78" w:rsidRPr="00F97BA6" w14:paraId="7E9C230F" w14:textId="77777777" w:rsidTr="00A37A74"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F011" w14:textId="77777777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4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CC7472" w14:textId="4121B789" w:rsidR="00A35F78" w:rsidRPr="00F97BA6" w:rsidRDefault="00A35F78" w:rsidP="00A37A74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обучающийся с несущественными затруднениями и, допуская незначительные ошибки, демонстрирует навыки квалифицированного  применения нормативных правовых актов в </w:t>
            </w: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 государственных и муниципальных заказов органов власти, государственных и муниципальных организаций;</w:t>
            </w:r>
          </w:p>
        </w:tc>
      </w:tr>
      <w:tr w:rsidR="00A35F78" w:rsidRPr="00F97BA6" w14:paraId="60C05E86" w14:textId="77777777" w:rsidTr="00A37A74"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FAFF" w14:textId="77777777" w:rsidR="00A35F78" w:rsidRPr="00F97BA6" w:rsidRDefault="00A35F7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продвинутый уровень</w:t>
            </w:r>
          </w:p>
        </w:tc>
        <w:tc>
          <w:tcPr>
            <w:tcW w:w="4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1EEEE9" w14:textId="7BFBD5CE" w:rsidR="00A35F78" w:rsidRPr="00F97BA6" w:rsidRDefault="00A35F78" w:rsidP="00A37A74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F97B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демонстрирует самостоятельные навыки квалифицированного  применения нормативных правовых актов в области государственных и муниципальных заказов органов власти, государственных и муниципальных организаций;</w:t>
            </w:r>
          </w:p>
        </w:tc>
      </w:tr>
    </w:tbl>
    <w:p w14:paraId="06524630" w14:textId="77777777" w:rsidR="002079A3" w:rsidRPr="00F97BA6" w:rsidRDefault="002079A3" w:rsidP="00A37A7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32664967"/>
    </w:p>
    <w:p w14:paraId="22E385C6" w14:textId="01F38BD7" w:rsidR="00FF3314" w:rsidRDefault="00FF331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 xml:space="preserve">Таблица 3 – Соответствие уровней освоения компетенций оценкам 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976"/>
        <w:gridCol w:w="4395"/>
      </w:tblGrid>
      <w:tr w:rsidR="00A37A74" w:rsidRPr="00A37A74" w14:paraId="210A5C0D" w14:textId="77777777" w:rsidTr="0088699F">
        <w:trPr>
          <w:trHeight w:val="136"/>
        </w:trPr>
        <w:tc>
          <w:tcPr>
            <w:tcW w:w="2836" w:type="dxa"/>
          </w:tcPr>
          <w:p w14:paraId="58F7D347" w14:textId="77777777" w:rsidR="00A37A74" w:rsidRPr="00A37A74" w:rsidRDefault="00A37A74" w:rsidP="00A37A7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7A74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 компетенций</w:t>
            </w:r>
          </w:p>
        </w:tc>
        <w:tc>
          <w:tcPr>
            <w:tcW w:w="2976" w:type="dxa"/>
          </w:tcPr>
          <w:p w14:paraId="36713677" w14:textId="77777777" w:rsidR="00A37A74" w:rsidRPr="00A37A74" w:rsidRDefault="00A37A74" w:rsidP="00A37A7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7A74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уровня подготовки</w:t>
            </w:r>
          </w:p>
        </w:tc>
        <w:tc>
          <w:tcPr>
            <w:tcW w:w="4395" w:type="dxa"/>
          </w:tcPr>
          <w:p w14:paraId="30434DBF" w14:textId="77777777" w:rsidR="00A37A74" w:rsidRPr="00A37A74" w:rsidRDefault="00A37A74" w:rsidP="00A37A7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7A74">
              <w:rPr>
                <w:rFonts w:ascii="Times New Roman" w:eastAsia="Times New Roman" w:hAnsi="Times New Roman" w:cs="Times New Roman"/>
                <w:sz w:val="20"/>
                <w:szCs w:val="20"/>
              </w:rPr>
              <w:t>Вербальный аналог</w:t>
            </w:r>
          </w:p>
        </w:tc>
      </w:tr>
      <w:tr w:rsidR="00A37A74" w:rsidRPr="00A37A74" w14:paraId="7817E0D3" w14:textId="77777777" w:rsidTr="0088699F">
        <w:trPr>
          <w:trHeight w:val="136"/>
        </w:trPr>
        <w:tc>
          <w:tcPr>
            <w:tcW w:w="2836" w:type="dxa"/>
          </w:tcPr>
          <w:p w14:paraId="257A1306" w14:textId="77777777" w:rsidR="00A37A74" w:rsidRPr="00A37A74" w:rsidRDefault="00A37A74" w:rsidP="00A37A7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37A7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Допороговый</w:t>
            </w:r>
            <w:proofErr w:type="spellEnd"/>
            <w:r w:rsidRPr="00A37A7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уровень</w:t>
            </w:r>
          </w:p>
        </w:tc>
        <w:tc>
          <w:tcPr>
            <w:tcW w:w="2976" w:type="dxa"/>
          </w:tcPr>
          <w:p w14:paraId="57389EC7" w14:textId="77777777" w:rsidR="00A37A74" w:rsidRPr="00A37A74" w:rsidRDefault="00A37A74" w:rsidP="00A37A7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7A7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95" w:type="dxa"/>
          </w:tcPr>
          <w:p w14:paraId="32300AB7" w14:textId="77777777" w:rsidR="00A37A74" w:rsidRPr="00A37A74" w:rsidRDefault="00A37A74" w:rsidP="00A37A74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6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7A74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 (не зачет)</w:t>
            </w:r>
          </w:p>
        </w:tc>
      </w:tr>
      <w:tr w:rsidR="00A37A74" w:rsidRPr="00A37A74" w14:paraId="734AAA86" w14:textId="77777777" w:rsidTr="0088699F">
        <w:trPr>
          <w:trHeight w:val="136"/>
        </w:trPr>
        <w:tc>
          <w:tcPr>
            <w:tcW w:w="2836" w:type="dxa"/>
          </w:tcPr>
          <w:p w14:paraId="4718F065" w14:textId="77777777" w:rsidR="00A37A74" w:rsidRPr="00A37A74" w:rsidRDefault="00A37A74" w:rsidP="00A37A7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37A7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Пороговый уровень</w:t>
            </w:r>
          </w:p>
        </w:tc>
        <w:tc>
          <w:tcPr>
            <w:tcW w:w="2976" w:type="dxa"/>
          </w:tcPr>
          <w:p w14:paraId="22CB2258" w14:textId="77777777" w:rsidR="00A37A74" w:rsidRPr="00A37A74" w:rsidRDefault="00A37A74" w:rsidP="00A37A7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7A7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95" w:type="dxa"/>
          </w:tcPr>
          <w:p w14:paraId="65F140AA" w14:textId="77777777" w:rsidR="00A37A74" w:rsidRPr="00A37A74" w:rsidRDefault="00A37A74" w:rsidP="00A37A7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7A74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 (зачет)</w:t>
            </w:r>
          </w:p>
        </w:tc>
      </w:tr>
      <w:tr w:rsidR="00A37A74" w:rsidRPr="00A37A74" w14:paraId="457ACC85" w14:textId="77777777" w:rsidTr="0088699F">
        <w:trPr>
          <w:trHeight w:val="136"/>
        </w:trPr>
        <w:tc>
          <w:tcPr>
            <w:tcW w:w="2836" w:type="dxa"/>
          </w:tcPr>
          <w:p w14:paraId="127CBEAF" w14:textId="77777777" w:rsidR="00A37A74" w:rsidRPr="00A37A74" w:rsidRDefault="00A37A74" w:rsidP="00A37A7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37A7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Базовый уровень</w:t>
            </w:r>
          </w:p>
        </w:tc>
        <w:tc>
          <w:tcPr>
            <w:tcW w:w="2976" w:type="dxa"/>
          </w:tcPr>
          <w:p w14:paraId="56ABF78B" w14:textId="77777777" w:rsidR="00A37A74" w:rsidRPr="00A37A74" w:rsidRDefault="00A37A74" w:rsidP="00A37A7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7A7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95" w:type="dxa"/>
          </w:tcPr>
          <w:p w14:paraId="1E4483A3" w14:textId="77777777" w:rsidR="00A37A74" w:rsidRPr="00A37A74" w:rsidRDefault="00A37A74" w:rsidP="00A37A7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7A74">
              <w:rPr>
                <w:rFonts w:ascii="Times New Roman" w:eastAsia="Times New Roman" w:hAnsi="Times New Roman" w:cs="Times New Roman"/>
                <w:sz w:val="20"/>
                <w:szCs w:val="20"/>
              </w:rPr>
              <w:t>Хорошо (зачет)</w:t>
            </w:r>
          </w:p>
        </w:tc>
      </w:tr>
      <w:tr w:rsidR="00A37A74" w:rsidRPr="00A37A74" w14:paraId="52B65DC8" w14:textId="77777777" w:rsidTr="0088699F">
        <w:trPr>
          <w:trHeight w:val="139"/>
        </w:trPr>
        <w:tc>
          <w:tcPr>
            <w:tcW w:w="2836" w:type="dxa"/>
          </w:tcPr>
          <w:p w14:paraId="1304EF06" w14:textId="77777777" w:rsidR="00A37A74" w:rsidRPr="00A37A74" w:rsidRDefault="00A37A74" w:rsidP="00A37A7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37A7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Продвинутый уровень </w:t>
            </w:r>
          </w:p>
        </w:tc>
        <w:tc>
          <w:tcPr>
            <w:tcW w:w="2976" w:type="dxa"/>
          </w:tcPr>
          <w:p w14:paraId="3F527174" w14:textId="77777777" w:rsidR="00A37A74" w:rsidRPr="00A37A74" w:rsidRDefault="00A37A74" w:rsidP="00A37A7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7A7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95" w:type="dxa"/>
          </w:tcPr>
          <w:p w14:paraId="58D7326D" w14:textId="77777777" w:rsidR="00A37A74" w:rsidRPr="00A37A74" w:rsidRDefault="00A37A74" w:rsidP="00A37A7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7A74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Отлично (зачет)</w:t>
            </w:r>
          </w:p>
        </w:tc>
      </w:tr>
      <w:bookmarkEnd w:id="0"/>
    </w:tbl>
    <w:p w14:paraId="51D98014" w14:textId="77777777" w:rsidR="002079A3" w:rsidRPr="00F97BA6" w:rsidRDefault="002079A3" w:rsidP="00A37A7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676CAF2" w14:textId="4F069535" w:rsidR="00FF3314" w:rsidRPr="00F97BA6" w:rsidRDefault="00A37A7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F97BA6">
        <w:rPr>
          <w:rFonts w:ascii="Times New Roman" w:hAnsi="Times New Roman" w:cs="Times New Roman"/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</w:t>
      </w:r>
    </w:p>
    <w:p w14:paraId="3EDCEAF6" w14:textId="77777777" w:rsidR="00A37A74" w:rsidRDefault="00A37A74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5107648" w14:textId="095C8EBF" w:rsidR="00FF3314" w:rsidRPr="00F97BA6" w:rsidRDefault="00FF3314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 xml:space="preserve">Оценивание результатов обучения по </w:t>
      </w:r>
      <w:r w:rsidR="008D2D75" w:rsidRPr="00F97BA6">
        <w:rPr>
          <w:rFonts w:ascii="Times New Roman" w:hAnsi="Times New Roman" w:cs="Times New Roman"/>
          <w:sz w:val="24"/>
          <w:szCs w:val="24"/>
        </w:rPr>
        <w:t xml:space="preserve">факультативной </w:t>
      </w:r>
      <w:r w:rsidRPr="00F97BA6">
        <w:rPr>
          <w:rFonts w:ascii="Times New Roman" w:hAnsi="Times New Roman" w:cs="Times New Roman"/>
          <w:sz w:val="24"/>
          <w:szCs w:val="24"/>
        </w:rPr>
        <w:t xml:space="preserve">дисциплине осуществляется в соответствии с Положением о текущем контроле и промежуточной аттестации обучающихся. По дисциплине предусмотрены следующие виды контроля: текущий контроль успеваемости (ТКУ) (осуществление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дисциплины); промежуточная аттестация (оценивается уровень и качество обучения по дисциплине в целом). Текущий контроль обеспечивает своевременную обратную связь, служит для оценки объёма и уровня усвоения обучающимся учебного материала одного или нескольких разделов дисциплины, одной или нескольких тем в соответствии с её рабочей программой.  </w:t>
      </w:r>
    </w:p>
    <w:p w14:paraId="3CFDC83A" w14:textId="35CD9307" w:rsidR="00FF3314" w:rsidRPr="00F97BA6" w:rsidRDefault="00FF3314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 xml:space="preserve">К достоинствам данного типа контроля относится его систематичность, непосредственно </w:t>
      </w:r>
      <w:proofErr w:type="spellStart"/>
      <w:r w:rsidRPr="00F97BA6">
        <w:rPr>
          <w:rFonts w:ascii="Times New Roman" w:hAnsi="Times New Roman" w:cs="Times New Roman"/>
          <w:sz w:val="24"/>
          <w:szCs w:val="24"/>
        </w:rPr>
        <w:t>коррелирующаяся</w:t>
      </w:r>
      <w:proofErr w:type="spellEnd"/>
      <w:r w:rsidRPr="00F97BA6">
        <w:rPr>
          <w:rFonts w:ascii="Times New Roman" w:hAnsi="Times New Roman" w:cs="Times New Roman"/>
          <w:sz w:val="24"/>
          <w:szCs w:val="24"/>
        </w:rPr>
        <w:t xml:space="preserve"> с требованием постоянного и непрерывного мониторинга качества обучения, а также возможность оценки успеваемости обучающегося. При текущем контроле успеваемости акцент делается на установлении подробной, реальной картины достижений и успешности усвоения учебной программы на данный момент времени.</w:t>
      </w:r>
      <w:r w:rsidR="002079A3" w:rsidRPr="00F97BA6">
        <w:rPr>
          <w:rFonts w:ascii="Times New Roman" w:hAnsi="Times New Roman" w:cs="Times New Roman"/>
          <w:sz w:val="24"/>
          <w:szCs w:val="24"/>
        </w:rPr>
        <w:t xml:space="preserve"> </w:t>
      </w:r>
      <w:r w:rsidRPr="00F97BA6">
        <w:rPr>
          <w:rFonts w:ascii="Times New Roman" w:hAnsi="Times New Roman" w:cs="Times New Roman"/>
          <w:sz w:val="24"/>
          <w:szCs w:val="24"/>
        </w:rPr>
        <w:t>Срок проведения устанавливается по расписанию занятий, оценка успеваемости заносятся в ведомость и в электронное портфолио обучающегося.</w:t>
      </w:r>
    </w:p>
    <w:p w14:paraId="6EF7329B" w14:textId="6B8BA2D5" w:rsidR="00FF3314" w:rsidRPr="00F97BA6" w:rsidRDefault="00FF3314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 xml:space="preserve">Промежуточная аттестация по дисциплине проводится в форме </w:t>
      </w:r>
      <w:r w:rsidR="005B2C26" w:rsidRPr="00F97BA6">
        <w:rPr>
          <w:rFonts w:ascii="Times New Roman" w:hAnsi="Times New Roman" w:cs="Times New Roman"/>
          <w:sz w:val="24"/>
          <w:szCs w:val="24"/>
        </w:rPr>
        <w:t>зачета</w:t>
      </w:r>
      <w:r w:rsidRPr="00F97BA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C5D66D6" w14:textId="77777777" w:rsidR="00FF3314" w:rsidRPr="00F97BA6" w:rsidRDefault="00FF3314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 xml:space="preserve">Итоговая оценка определяется по результатам текущего контроля успеваемости и промежуточной аттестации. </w:t>
      </w:r>
    </w:p>
    <w:p w14:paraId="63DF02D7" w14:textId="77777777" w:rsidR="008D2D75" w:rsidRPr="00F97BA6" w:rsidRDefault="00FF3314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>Обучающиеся, не прошедшие промежуточную аттестацию по утвержденному расписанию, должны ликвидировать возникшую академическую задолженность в установленном порядке.</w:t>
      </w:r>
      <w:r w:rsidR="008D2D75" w:rsidRPr="00F97B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A6C114" w14:textId="47B41D90" w:rsidR="00FF3314" w:rsidRPr="00F97BA6" w:rsidRDefault="00FF3314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>Форма проведения всех видов контроля успеваемости для лиц с инвалидностью и ОВЗ устанавливается с учетом их индивидуальных психофизических особенностей (устно, письменно на бумаге, письменно на компьютере, в форме тестирования и т. п.). При необходимости лицам с инвалидностью и ОВЗ предоставляется дополнительное время для подготовки ответа или выполнения задания.</w:t>
      </w:r>
    </w:p>
    <w:p w14:paraId="25E8D293" w14:textId="77777777" w:rsidR="00A37A74" w:rsidRDefault="00A37A7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49F6C791" w14:textId="4614B825" w:rsidR="00FF3314" w:rsidRPr="00F97BA6" w:rsidRDefault="00FF331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094">
        <w:rPr>
          <w:rFonts w:ascii="Times New Roman" w:hAnsi="Times New Roman" w:cs="Times New Roman"/>
          <w:b/>
          <w:sz w:val="24"/>
          <w:szCs w:val="24"/>
        </w:rPr>
        <w:t>2.1</w:t>
      </w:r>
      <w:r w:rsidR="00A37A74">
        <w:rPr>
          <w:rFonts w:ascii="Times New Roman" w:hAnsi="Times New Roman" w:cs="Times New Roman"/>
          <w:b/>
          <w:sz w:val="24"/>
          <w:szCs w:val="24"/>
        </w:rPr>
        <w:tab/>
      </w:r>
      <w:r w:rsidRPr="00F97BA6">
        <w:rPr>
          <w:rFonts w:ascii="Times New Roman" w:hAnsi="Times New Roman" w:cs="Times New Roman"/>
          <w:b/>
          <w:sz w:val="24"/>
          <w:szCs w:val="24"/>
        </w:rPr>
        <w:t>Оценочные средства, используемые в процессе текущего контроля успеваемости</w:t>
      </w:r>
    </w:p>
    <w:p w14:paraId="1CE0C318" w14:textId="77777777" w:rsidR="00A37A74" w:rsidRDefault="00A37A7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1B52DEFE" w14:textId="54EE56DE" w:rsidR="00FF3314" w:rsidRPr="00F97BA6" w:rsidRDefault="00A37A7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F97BA6">
        <w:rPr>
          <w:rFonts w:ascii="Times New Roman" w:hAnsi="Times New Roman" w:cs="Times New Roman"/>
          <w:b/>
          <w:sz w:val="24"/>
          <w:szCs w:val="24"/>
        </w:rPr>
        <w:t xml:space="preserve">Устный/ письменный опрос </w:t>
      </w:r>
    </w:p>
    <w:p w14:paraId="2ED0AF0C" w14:textId="77777777" w:rsidR="00A37A74" w:rsidRDefault="00A37A7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5417D87" w14:textId="53EC644D" w:rsidR="00FF3314" w:rsidRPr="00F97BA6" w:rsidRDefault="00FF331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>Таблица 4 – Перечень вопросов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0"/>
        <w:gridCol w:w="1917"/>
        <w:gridCol w:w="6939"/>
      </w:tblGrid>
      <w:tr w:rsidR="00FF3314" w:rsidRPr="00F97BA6" w14:paraId="2B0501E2" w14:textId="77777777" w:rsidTr="00A37A74">
        <w:tc>
          <w:tcPr>
            <w:tcW w:w="657" w:type="pct"/>
            <w:vMerge w:val="restart"/>
            <w:shd w:val="clear" w:color="auto" w:fill="auto"/>
          </w:tcPr>
          <w:p w14:paraId="4C799A48" w14:textId="7BFA10D4" w:rsidR="00FF3314" w:rsidRPr="006F7094" w:rsidRDefault="00FF3314" w:rsidP="00A37A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Код индикаторов достижения компетенции</w:t>
            </w:r>
          </w:p>
        </w:tc>
        <w:tc>
          <w:tcPr>
            <w:tcW w:w="4343" w:type="pct"/>
            <w:gridSpan w:val="2"/>
            <w:shd w:val="clear" w:color="auto" w:fill="auto"/>
          </w:tcPr>
          <w:p w14:paraId="702087C2" w14:textId="77777777" w:rsidR="00FF3314" w:rsidRPr="006F7094" w:rsidRDefault="00FF3314" w:rsidP="00A37A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FF3314" w:rsidRPr="00F97BA6" w14:paraId="10202D9A" w14:textId="77777777" w:rsidTr="00A37A74">
        <w:trPr>
          <w:trHeight w:val="561"/>
        </w:trPr>
        <w:tc>
          <w:tcPr>
            <w:tcW w:w="657" w:type="pct"/>
            <w:vMerge/>
            <w:shd w:val="clear" w:color="auto" w:fill="auto"/>
          </w:tcPr>
          <w:p w14:paraId="7A25FDDC" w14:textId="77777777" w:rsidR="00FF3314" w:rsidRPr="006F7094" w:rsidRDefault="00FF3314" w:rsidP="00A37A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pct"/>
            <w:shd w:val="clear" w:color="auto" w:fill="auto"/>
          </w:tcPr>
          <w:p w14:paraId="1E88DB0F" w14:textId="43F91E8C" w:rsidR="00FF3314" w:rsidRPr="006F7094" w:rsidRDefault="00FF3314" w:rsidP="00A37A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2079A3" w:rsidRPr="006F7094">
              <w:rPr>
                <w:rFonts w:ascii="Times New Roman" w:hAnsi="Times New Roman" w:cs="Times New Roman"/>
                <w:sz w:val="20"/>
                <w:szCs w:val="20"/>
              </w:rPr>
              <w:t>раздела</w:t>
            </w:r>
          </w:p>
        </w:tc>
        <w:tc>
          <w:tcPr>
            <w:tcW w:w="3403" w:type="pct"/>
            <w:shd w:val="clear" w:color="auto" w:fill="auto"/>
          </w:tcPr>
          <w:p w14:paraId="034884ED" w14:textId="77777777" w:rsidR="00FF3314" w:rsidRPr="006F7094" w:rsidRDefault="00FF3314" w:rsidP="00A37A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Вопросы для устного/письменного опроса</w:t>
            </w:r>
          </w:p>
        </w:tc>
      </w:tr>
      <w:tr w:rsidR="003604A8" w:rsidRPr="00F97BA6" w14:paraId="42DFAB0D" w14:textId="77777777" w:rsidTr="00A37A74">
        <w:trPr>
          <w:trHeight w:val="220"/>
        </w:trPr>
        <w:tc>
          <w:tcPr>
            <w:tcW w:w="657" w:type="pct"/>
            <w:shd w:val="clear" w:color="auto" w:fill="auto"/>
          </w:tcPr>
          <w:p w14:paraId="7DA0C405" w14:textId="1DB9B451" w:rsidR="003604A8" w:rsidRPr="006F7094" w:rsidRDefault="007F095C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ОПК</w:t>
            </w:r>
            <w:r w:rsidR="006F70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  <w:p w14:paraId="3D821496" w14:textId="08B9C03D" w:rsidR="007F095C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7F095C" w:rsidRPr="006F709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9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380DB3D" w14:textId="09DC3DD1" w:rsidR="003604A8" w:rsidRPr="006F7094" w:rsidRDefault="007F095C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Раздел 1. Понятие и содержание информационных прав граждан и организаций.</w:t>
            </w:r>
          </w:p>
        </w:tc>
        <w:tc>
          <w:tcPr>
            <w:tcW w:w="3403" w:type="pct"/>
            <w:shd w:val="clear" w:color="auto" w:fill="auto"/>
          </w:tcPr>
          <w:p w14:paraId="793C712F" w14:textId="22C9B5DB" w:rsidR="003604A8" w:rsidRPr="006F7094" w:rsidRDefault="007F095C" w:rsidP="00A37A74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Что так</w:t>
            </w:r>
            <w:r w:rsidR="0006015D" w:rsidRPr="006F709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е информация и какие виды информации Вы знаете?</w:t>
            </w:r>
          </w:p>
          <w:p w14:paraId="0B66413D" w14:textId="77777777" w:rsidR="007F095C" w:rsidRPr="006F7094" w:rsidRDefault="007F095C" w:rsidP="00A37A74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Является ли право на информацию конституционным?</w:t>
            </w:r>
          </w:p>
          <w:p w14:paraId="062B3BB1" w14:textId="77777777" w:rsidR="0006015D" w:rsidRPr="006F7094" w:rsidRDefault="0006015D" w:rsidP="00A37A74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Может ли информация быть ограниченной к распространению? Приведите примеры.</w:t>
            </w:r>
          </w:p>
          <w:p w14:paraId="4C814531" w14:textId="77777777" w:rsidR="0006015D" w:rsidRPr="006F7094" w:rsidRDefault="0006015D" w:rsidP="00A37A74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Какие информационные права граждан и организаций Вы знаете?</w:t>
            </w:r>
          </w:p>
          <w:p w14:paraId="5DA92A55" w14:textId="77777777" w:rsidR="00265D9B" w:rsidRPr="006F7094" w:rsidRDefault="00265D9B" w:rsidP="00A37A74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Нормы каких нормативных правовых актов регулируют общественные отношения в информационной сфере?</w:t>
            </w:r>
          </w:p>
          <w:p w14:paraId="7C02972E" w14:textId="77777777" w:rsidR="00265D9B" w:rsidRPr="006F7094" w:rsidRDefault="00265D9B" w:rsidP="00A37A74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Какие виды конфиденциальной информации Вы знаете?</w:t>
            </w:r>
          </w:p>
          <w:p w14:paraId="0856587D" w14:textId="77777777" w:rsidR="00265D9B" w:rsidRPr="006F7094" w:rsidRDefault="00265D9B" w:rsidP="00A37A74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Перечислите виды информации, составляющей государственную тайну.</w:t>
            </w:r>
          </w:p>
          <w:p w14:paraId="47C563A0" w14:textId="77777777" w:rsidR="00265D9B" w:rsidRPr="006F7094" w:rsidRDefault="00265D9B" w:rsidP="00A37A74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Что является персональными данными?</w:t>
            </w:r>
          </w:p>
          <w:p w14:paraId="12032799" w14:textId="77777777" w:rsidR="00265D9B" w:rsidRPr="006F7094" w:rsidRDefault="00265D9B" w:rsidP="00A37A74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Что такое информационная система и какие информационные системы Вы знаете?</w:t>
            </w:r>
          </w:p>
          <w:p w14:paraId="59203009" w14:textId="7F654004" w:rsidR="00265D9B" w:rsidRPr="006F7094" w:rsidRDefault="00265D9B" w:rsidP="00A37A74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Какую роль играют информационные системы в современном обществе?</w:t>
            </w:r>
          </w:p>
        </w:tc>
      </w:tr>
      <w:tr w:rsidR="003604A8" w:rsidRPr="00F97BA6" w14:paraId="66623671" w14:textId="77777777" w:rsidTr="00A37A74">
        <w:trPr>
          <w:trHeight w:val="488"/>
        </w:trPr>
        <w:tc>
          <w:tcPr>
            <w:tcW w:w="657" w:type="pct"/>
            <w:shd w:val="clear" w:color="auto" w:fill="auto"/>
          </w:tcPr>
          <w:p w14:paraId="1F0F4400" w14:textId="5B29C3EF" w:rsidR="003604A8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ОПК-</w:t>
            </w:r>
            <w:r w:rsidR="007F095C" w:rsidRPr="006F7094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  <w:p w14:paraId="59E32244" w14:textId="37647F9E" w:rsidR="007F095C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7F095C" w:rsidRPr="006F7094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9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9A680A3" w14:textId="77777777" w:rsidR="003604A8" w:rsidRPr="006F7094" w:rsidRDefault="003604A8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3" w:type="pct"/>
            <w:shd w:val="clear" w:color="auto" w:fill="auto"/>
          </w:tcPr>
          <w:p w14:paraId="74256641" w14:textId="4543B936" w:rsidR="00C87F4D" w:rsidRPr="006F7094" w:rsidRDefault="00265D9B" w:rsidP="00A37A74">
            <w:pPr>
              <w:pStyle w:val="a5"/>
              <w:numPr>
                <w:ilvl w:val="0"/>
                <w:numId w:val="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Проанализируйте с</w:t>
            </w:r>
            <w:r w:rsidR="00C87F4D" w:rsidRPr="006F7094">
              <w:rPr>
                <w:rFonts w:ascii="Times New Roman" w:hAnsi="Times New Roman" w:cs="Times New Roman"/>
                <w:sz w:val="20"/>
                <w:szCs w:val="20"/>
              </w:rPr>
              <w:t>труктур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C87F4D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и состав информационного законодательства.</w:t>
            </w:r>
          </w:p>
          <w:p w14:paraId="3B6CB3FC" w14:textId="5F753217" w:rsidR="00C87F4D" w:rsidRPr="006F7094" w:rsidRDefault="00265D9B" w:rsidP="00A37A74">
            <w:pPr>
              <w:pStyle w:val="a5"/>
              <w:numPr>
                <w:ilvl w:val="0"/>
                <w:numId w:val="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Раскройте сущность и</w:t>
            </w:r>
            <w:r w:rsidR="00C87F4D" w:rsidRPr="006F7094">
              <w:rPr>
                <w:rFonts w:ascii="Times New Roman" w:hAnsi="Times New Roman" w:cs="Times New Roman"/>
                <w:sz w:val="20"/>
                <w:szCs w:val="20"/>
              </w:rPr>
              <w:t>нформационно-правовы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C87F4D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нормы Конституции Р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оссийской Федерации</w:t>
            </w:r>
            <w:r w:rsidR="00C87F4D" w:rsidRPr="006F709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8DB73E2" w14:textId="77777777" w:rsidR="00265D9B" w:rsidRPr="006F7094" w:rsidRDefault="00265D9B" w:rsidP="00A37A74">
            <w:pPr>
              <w:pStyle w:val="a5"/>
              <w:numPr>
                <w:ilvl w:val="0"/>
                <w:numId w:val="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Раскройте п</w:t>
            </w:r>
            <w:r w:rsidR="00C87F4D" w:rsidRPr="006F7094">
              <w:rPr>
                <w:rFonts w:ascii="Times New Roman" w:hAnsi="Times New Roman" w:cs="Times New Roman"/>
                <w:sz w:val="20"/>
                <w:szCs w:val="20"/>
              </w:rPr>
              <w:t>раво на поиск, получение и использование информации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с примерами из правоприменительной практики.</w:t>
            </w:r>
          </w:p>
          <w:p w14:paraId="5A8E911C" w14:textId="50C0A8FE" w:rsidR="00C87F4D" w:rsidRPr="006F7094" w:rsidRDefault="00265D9B" w:rsidP="00A37A74">
            <w:pPr>
              <w:pStyle w:val="a5"/>
              <w:numPr>
                <w:ilvl w:val="0"/>
                <w:numId w:val="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В чем особенности п</w:t>
            </w:r>
            <w:r w:rsidR="00C87F4D" w:rsidRPr="006F7094">
              <w:rPr>
                <w:rFonts w:ascii="Times New Roman" w:hAnsi="Times New Roman" w:cs="Times New Roman"/>
                <w:sz w:val="20"/>
                <w:szCs w:val="20"/>
              </w:rPr>
              <w:t>равоотношени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C87F4D" w:rsidRPr="006F7094">
              <w:rPr>
                <w:rFonts w:ascii="Times New Roman" w:hAnsi="Times New Roman" w:cs="Times New Roman"/>
                <w:sz w:val="20"/>
                <w:szCs w:val="20"/>
              </w:rPr>
              <w:t>, возникающи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C87F4D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между потребителями информации </w:t>
            </w:r>
            <w:proofErr w:type="gramStart"/>
            <w:r w:rsidR="00C87F4D" w:rsidRPr="006F7094">
              <w:rPr>
                <w:rFonts w:ascii="Times New Roman" w:hAnsi="Times New Roman" w:cs="Times New Roman"/>
                <w:sz w:val="20"/>
                <w:szCs w:val="20"/>
              </w:rPr>
              <w:t>и  производителями</w:t>
            </w:r>
            <w:proofErr w:type="gramEnd"/>
            <w:r w:rsidR="00C87F4D" w:rsidRPr="006F7094">
              <w:rPr>
                <w:rFonts w:ascii="Times New Roman" w:hAnsi="Times New Roman" w:cs="Times New Roman"/>
                <w:sz w:val="20"/>
                <w:szCs w:val="20"/>
              </w:rPr>
              <w:t>, а также обладателями информации.</w:t>
            </w:r>
          </w:p>
          <w:p w14:paraId="596BE05F" w14:textId="77777777" w:rsidR="00265D9B" w:rsidRPr="006F7094" w:rsidRDefault="00265D9B" w:rsidP="00A37A74">
            <w:pPr>
              <w:pStyle w:val="a5"/>
              <w:numPr>
                <w:ilvl w:val="0"/>
                <w:numId w:val="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Представьте анализ п</w:t>
            </w:r>
            <w:r w:rsidR="00C87F4D" w:rsidRPr="006F7094">
              <w:rPr>
                <w:rFonts w:ascii="Times New Roman" w:hAnsi="Times New Roman" w:cs="Times New Roman"/>
                <w:sz w:val="20"/>
                <w:szCs w:val="20"/>
              </w:rPr>
              <w:t>равовы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C87F4D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гаранти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C87F4D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поиска и получения информации. </w:t>
            </w:r>
          </w:p>
          <w:p w14:paraId="77ACCDE0" w14:textId="77777777" w:rsidR="00265D9B" w:rsidRPr="006F7094" w:rsidRDefault="00265D9B" w:rsidP="00A37A74">
            <w:pPr>
              <w:pStyle w:val="a5"/>
              <w:numPr>
                <w:ilvl w:val="0"/>
                <w:numId w:val="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Что понимается под с</w:t>
            </w:r>
            <w:r w:rsidR="00C87F4D" w:rsidRPr="006F7094">
              <w:rPr>
                <w:rFonts w:ascii="Times New Roman" w:hAnsi="Times New Roman" w:cs="Times New Roman"/>
                <w:sz w:val="20"/>
                <w:szCs w:val="20"/>
              </w:rPr>
              <w:t>вобод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="00C87F4D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доступа к информации.</w:t>
            </w:r>
          </w:p>
          <w:p w14:paraId="2A61B8DD" w14:textId="2A066079" w:rsidR="00C87F4D" w:rsidRPr="006F7094" w:rsidRDefault="00265D9B" w:rsidP="00A37A74">
            <w:pPr>
              <w:pStyle w:val="a5"/>
              <w:numPr>
                <w:ilvl w:val="0"/>
                <w:numId w:val="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Представьте анализ о</w:t>
            </w:r>
            <w:r w:rsidR="00C87F4D" w:rsidRPr="006F7094">
              <w:rPr>
                <w:rFonts w:ascii="Times New Roman" w:hAnsi="Times New Roman" w:cs="Times New Roman"/>
                <w:sz w:val="20"/>
                <w:szCs w:val="20"/>
              </w:rPr>
              <w:t>граничени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C87F4D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доступа и информации. 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C87F4D" w:rsidRPr="006F7094">
              <w:rPr>
                <w:rFonts w:ascii="Times New Roman" w:hAnsi="Times New Roman" w:cs="Times New Roman"/>
                <w:sz w:val="20"/>
                <w:szCs w:val="20"/>
              </w:rPr>
              <w:t>граничени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C87F4D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распространения информации, представляющей угрозу интересам личности, общества, государства.</w:t>
            </w:r>
          </w:p>
          <w:p w14:paraId="01FDBA06" w14:textId="793CD1CB" w:rsidR="00C87F4D" w:rsidRPr="006F7094" w:rsidRDefault="00265D9B" w:rsidP="00A37A74">
            <w:pPr>
              <w:pStyle w:val="a5"/>
              <w:numPr>
                <w:ilvl w:val="0"/>
                <w:numId w:val="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В чем особенности документированной информации.</w:t>
            </w:r>
          </w:p>
          <w:p w14:paraId="7DD63372" w14:textId="31743BCA" w:rsidR="00C87F4D" w:rsidRPr="006F7094" w:rsidRDefault="00265D9B" w:rsidP="00A37A74">
            <w:pPr>
              <w:pStyle w:val="a5"/>
              <w:numPr>
                <w:ilvl w:val="0"/>
                <w:numId w:val="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Проанализируйте особенности правовой информации. Каким образом она становится известной гражданам и юридическим лицам?</w:t>
            </w:r>
          </w:p>
          <w:p w14:paraId="6C572638" w14:textId="47D6D9D2" w:rsidR="003604A8" w:rsidRPr="006F7094" w:rsidRDefault="00265D9B" w:rsidP="00A37A74">
            <w:pPr>
              <w:pStyle w:val="a5"/>
              <w:numPr>
                <w:ilvl w:val="0"/>
                <w:numId w:val="2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Сопоставьте информационные права и обязанности граждан и юридических лиц.</w:t>
            </w:r>
          </w:p>
        </w:tc>
      </w:tr>
      <w:tr w:rsidR="007F095C" w:rsidRPr="00F97BA6" w14:paraId="5CDE56AD" w14:textId="77777777" w:rsidTr="00A37A74">
        <w:trPr>
          <w:trHeight w:val="145"/>
        </w:trPr>
        <w:tc>
          <w:tcPr>
            <w:tcW w:w="657" w:type="pct"/>
            <w:shd w:val="clear" w:color="auto" w:fill="auto"/>
          </w:tcPr>
          <w:p w14:paraId="745879F7" w14:textId="2D51AD83" w:rsidR="007F095C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7F095C" w:rsidRPr="006F7094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  <w:p w14:paraId="39ED6EB1" w14:textId="4729CF39" w:rsidR="007F095C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7F095C" w:rsidRPr="006F709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9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27641EB6" w14:textId="26E6162A" w:rsidR="007F095C" w:rsidRPr="006F7094" w:rsidRDefault="007F095C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Раздел 2. Правовое обеспечение информационной безопасности в деятельности органов власти, государственных и муниципальных организаций.</w:t>
            </w:r>
          </w:p>
        </w:tc>
        <w:tc>
          <w:tcPr>
            <w:tcW w:w="3403" w:type="pct"/>
            <w:shd w:val="clear" w:color="auto" w:fill="auto"/>
          </w:tcPr>
          <w:p w14:paraId="18B608FE" w14:textId="4A904984" w:rsidR="007F095C" w:rsidRPr="006F7094" w:rsidRDefault="00265D9B" w:rsidP="00A37A74">
            <w:pPr>
              <w:pStyle w:val="a5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Что понимается под защитой информации?</w:t>
            </w:r>
          </w:p>
          <w:p w14:paraId="06929AAA" w14:textId="77777777" w:rsidR="00265D9B" w:rsidRPr="006F7094" w:rsidRDefault="00265D9B" w:rsidP="00A37A74">
            <w:pPr>
              <w:pStyle w:val="a5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Что понимается под информационной безопасностью?</w:t>
            </w:r>
          </w:p>
          <w:p w14:paraId="1A701CE6" w14:textId="77777777" w:rsidR="00265D9B" w:rsidRPr="006F7094" w:rsidRDefault="006B6040" w:rsidP="00A37A74">
            <w:pPr>
              <w:pStyle w:val="a5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Что представляет угрозу информационной безопасности деятельности органов власти, государственных и муниципальных организаций?</w:t>
            </w:r>
          </w:p>
          <w:p w14:paraId="691A3CD8" w14:textId="77777777" w:rsidR="006B6040" w:rsidRPr="006F7094" w:rsidRDefault="006B6040" w:rsidP="00A37A74">
            <w:pPr>
              <w:pStyle w:val="a5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Какие формы правового регулирования отношений в области информационной безопасности Вы знаете?</w:t>
            </w:r>
          </w:p>
          <w:p w14:paraId="50A546E5" w14:textId="55CDDC6C" w:rsidR="006B6040" w:rsidRPr="006F7094" w:rsidRDefault="006B6040" w:rsidP="00A37A74">
            <w:pPr>
              <w:pStyle w:val="a5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Что понимается под фейковой информацией?</w:t>
            </w:r>
          </w:p>
          <w:p w14:paraId="22DEEAB1" w14:textId="693BA9C1" w:rsidR="006B6040" w:rsidRPr="006F7094" w:rsidRDefault="006B6040" w:rsidP="00A37A74">
            <w:pPr>
              <w:pStyle w:val="a5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Каким образом обеспечивается информационная безопасность органов власти, государственных и муниципальных организаций?</w:t>
            </w:r>
          </w:p>
        </w:tc>
      </w:tr>
      <w:tr w:rsidR="007F095C" w:rsidRPr="00F97BA6" w14:paraId="6DA0ADA4" w14:textId="77777777" w:rsidTr="00A37A74">
        <w:trPr>
          <w:trHeight w:val="145"/>
        </w:trPr>
        <w:tc>
          <w:tcPr>
            <w:tcW w:w="657" w:type="pct"/>
            <w:shd w:val="clear" w:color="auto" w:fill="auto"/>
          </w:tcPr>
          <w:p w14:paraId="599CC5F3" w14:textId="3A2BD3B3" w:rsidR="007F095C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7F095C" w:rsidRPr="006F7094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  <w:p w14:paraId="73AAE5DD" w14:textId="3B4AA508" w:rsidR="007F095C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7F095C" w:rsidRPr="006F7094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9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E415747" w14:textId="77777777" w:rsidR="007F095C" w:rsidRPr="006F7094" w:rsidRDefault="007F095C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3" w:type="pct"/>
            <w:shd w:val="clear" w:color="auto" w:fill="auto"/>
          </w:tcPr>
          <w:p w14:paraId="1AB7E767" w14:textId="0A9D49BF" w:rsidR="007F095C" w:rsidRPr="006F7094" w:rsidRDefault="00C87F4D" w:rsidP="00A37A74">
            <w:pPr>
              <w:pStyle w:val="a5"/>
              <w:numPr>
                <w:ilvl w:val="0"/>
                <w:numId w:val="5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Правовая защита информации, информационных ресурсов, систем от угроз несанкционированного и неправомерного</w:t>
            </w:r>
          </w:p>
          <w:p w14:paraId="240B78B6" w14:textId="10831754" w:rsidR="00C87F4D" w:rsidRPr="006F7094" w:rsidRDefault="00C87F4D" w:rsidP="00A37A74">
            <w:pPr>
              <w:pStyle w:val="a5"/>
              <w:numPr>
                <w:ilvl w:val="0"/>
                <w:numId w:val="5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Особенности информационных правоотношений, возникающих при производстве, передаче и потреблении информации, составляющей государственную тайну. Ограничение прав субъектов, связанных с государственной тайной.</w:t>
            </w:r>
          </w:p>
          <w:p w14:paraId="6722B3C2" w14:textId="14A19C6F" w:rsidR="00C87F4D" w:rsidRPr="006F7094" w:rsidRDefault="00C87F4D" w:rsidP="00A37A74">
            <w:pPr>
              <w:pStyle w:val="a5"/>
              <w:numPr>
                <w:ilvl w:val="0"/>
                <w:numId w:val="5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Перечни сведений, составляющих государственную тайну. Сведения, которые не могут относиться к государственной тайне.</w:t>
            </w:r>
          </w:p>
          <w:p w14:paraId="39570AEB" w14:textId="2668B665" w:rsidR="00C87F4D" w:rsidRPr="006F7094" w:rsidRDefault="00C87F4D" w:rsidP="00A37A74">
            <w:pPr>
              <w:pStyle w:val="a5"/>
              <w:numPr>
                <w:ilvl w:val="0"/>
                <w:numId w:val="5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Процедура отнесения сведений к государственной тайне и их засекречивания, рассекречивания.</w:t>
            </w:r>
          </w:p>
          <w:p w14:paraId="5B4AB35C" w14:textId="7E09194E" w:rsidR="00C87F4D" w:rsidRPr="006F7094" w:rsidRDefault="00C87F4D" w:rsidP="00A37A74">
            <w:pPr>
              <w:pStyle w:val="a5"/>
              <w:numPr>
                <w:ilvl w:val="0"/>
                <w:numId w:val="5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Право распоряжения сведениями, составляющими государственную тайну. Проблема собственности в связи с информацией, составляющей государственную тайну.</w:t>
            </w:r>
          </w:p>
          <w:p w14:paraId="5BCFB007" w14:textId="13FC448E" w:rsidR="00C87F4D" w:rsidRPr="006F7094" w:rsidRDefault="00C87F4D" w:rsidP="00A37A74">
            <w:pPr>
              <w:pStyle w:val="a5"/>
              <w:numPr>
                <w:ilvl w:val="0"/>
                <w:numId w:val="5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Государственно-правовая защита государственной тайны.</w:t>
            </w:r>
          </w:p>
          <w:p w14:paraId="06D9C000" w14:textId="27251AC4" w:rsidR="00C87F4D" w:rsidRPr="006F7094" w:rsidRDefault="00C87F4D" w:rsidP="00A37A74">
            <w:pPr>
              <w:pStyle w:val="a5"/>
              <w:numPr>
                <w:ilvl w:val="0"/>
                <w:numId w:val="5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Контроль и надзор за обеспечением защиты государственной тайны.</w:t>
            </w:r>
          </w:p>
          <w:p w14:paraId="500CAA1A" w14:textId="77777777" w:rsidR="00C87F4D" w:rsidRPr="006F7094" w:rsidRDefault="00C87F4D" w:rsidP="00A37A74">
            <w:pPr>
              <w:pStyle w:val="a5"/>
              <w:numPr>
                <w:ilvl w:val="0"/>
                <w:numId w:val="5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Особенности информационных правоотношений, возникающих при производстве, передаче, распространении персональных данных,</w:t>
            </w:r>
          </w:p>
          <w:p w14:paraId="10E696B8" w14:textId="49644F42" w:rsidR="00C87F4D" w:rsidRPr="006F7094" w:rsidRDefault="00C87F4D" w:rsidP="00A37A74">
            <w:pPr>
              <w:pStyle w:val="a5"/>
              <w:numPr>
                <w:ilvl w:val="0"/>
                <w:numId w:val="5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Правовые основания работы с персональными данными.</w:t>
            </w:r>
          </w:p>
          <w:p w14:paraId="7930BA33" w14:textId="244919B1" w:rsidR="00C87F4D" w:rsidRPr="006F7094" w:rsidRDefault="00C87F4D" w:rsidP="00A37A74">
            <w:pPr>
              <w:pStyle w:val="a5"/>
              <w:numPr>
                <w:ilvl w:val="0"/>
                <w:numId w:val="5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Права субъекта персональных данных.</w:t>
            </w:r>
          </w:p>
          <w:p w14:paraId="5D6440EB" w14:textId="7F6551DA" w:rsidR="00C87F4D" w:rsidRPr="006F7094" w:rsidRDefault="00C87F4D" w:rsidP="00A37A74">
            <w:pPr>
              <w:pStyle w:val="a5"/>
              <w:numPr>
                <w:ilvl w:val="0"/>
                <w:numId w:val="5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Права и обязанности держателя (обладателя) массивов персональных данных (баз персональных данных) по работе с персональными данными.</w:t>
            </w:r>
          </w:p>
          <w:p w14:paraId="6A1B6417" w14:textId="216C1D52" w:rsidR="00C87F4D" w:rsidRPr="006F7094" w:rsidRDefault="00C87F4D" w:rsidP="00A37A74">
            <w:pPr>
              <w:pStyle w:val="a5"/>
              <w:numPr>
                <w:ilvl w:val="0"/>
                <w:numId w:val="5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Правовое положение Уполномоченного по правам субъектов персональных данных.</w:t>
            </w:r>
          </w:p>
          <w:p w14:paraId="03ABB739" w14:textId="3F434A60" w:rsidR="00C87F4D" w:rsidRPr="006F7094" w:rsidRDefault="00C87F4D" w:rsidP="00A37A74">
            <w:pPr>
              <w:pStyle w:val="a5"/>
              <w:numPr>
                <w:ilvl w:val="0"/>
                <w:numId w:val="5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Государственно-правовое  регулирование в области персональных данных.</w:t>
            </w:r>
          </w:p>
        </w:tc>
      </w:tr>
    </w:tbl>
    <w:p w14:paraId="7A824C43" w14:textId="77777777" w:rsidR="00FF3314" w:rsidRPr="00F97BA6" w:rsidRDefault="00FF331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lastRenderedPageBreak/>
        <w:t>Таблица 5 – Критерии оценивания ответа на вопросы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8003"/>
      </w:tblGrid>
      <w:tr w:rsidR="00FF3314" w:rsidRPr="00F97BA6" w14:paraId="74577671" w14:textId="77777777" w:rsidTr="00A37A74"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B928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  <w:tc>
          <w:tcPr>
            <w:tcW w:w="3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171D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Критерии оценивания</w:t>
            </w:r>
          </w:p>
        </w:tc>
      </w:tr>
      <w:tr w:rsidR="00FF3314" w:rsidRPr="00F97BA6" w14:paraId="1FB8FFD1" w14:textId="77777777" w:rsidTr="00A37A74"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D51F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Оценка 5 (отлично)</w:t>
            </w:r>
          </w:p>
        </w:tc>
        <w:tc>
          <w:tcPr>
            <w:tcW w:w="3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7DAB4" w14:textId="6DA3DF15" w:rsidR="001A47F2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- обучающийся отлично категориальный </w:t>
            </w:r>
            <w:r w:rsidR="004822F9" w:rsidRPr="006F7094">
              <w:rPr>
                <w:rFonts w:ascii="Times New Roman" w:hAnsi="Times New Roman" w:cs="Times New Roman"/>
                <w:sz w:val="20"/>
                <w:szCs w:val="20"/>
              </w:rPr>
              <w:t>аппарат</w:t>
            </w:r>
            <w:r w:rsidR="00694E41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дисциплины;</w:t>
            </w:r>
          </w:p>
          <w:p w14:paraId="4102B3D0" w14:textId="703D1554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-  проявляет умение анализировать и обобщать информацию, навыки связного описания </w:t>
            </w:r>
            <w:r w:rsidR="00EE2168" w:rsidRPr="006F7094">
              <w:rPr>
                <w:rFonts w:ascii="Times New Roman" w:hAnsi="Times New Roman" w:cs="Times New Roman"/>
                <w:sz w:val="20"/>
                <w:szCs w:val="20"/>
              </w:rPr>
              <w:t>правовых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явлений и процессов;</w:t>
            </w:r>
            <w:r w:rsidR="008D2D75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демо</w:t>
            </w:r>
            <w:r w:rsidR="00EE2168" w:rsidRPr="006F7094">
              <w:rPr>
                <w:rFonts w:ascii="Times New Roman" w:hAnsi="Times New Roman" w:cs="Times New Roman"/>
                <w:sz w:val="20"/>
                <w:szCs w:val="20"/>
              </w:rPr>
              <w:t>нстрирует умени</w:t>
            </w:r>
            <w:r w:rsidR="00694E41" w:rsidRPr="006F709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EE2168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российское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законодательство;</w:t>
            </w:r>
            <w:r w:rsidR="00EE2168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умение излагать учебный материал в определенной логической последовательности;</w:t>
            </w:r>
            <w:r w:rsidR="008D2D75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показывает умение иллюстрировать теоретические положения конкретными примерами</w:t>
            </w:r>
            <w:r w:rsidR="00EE2168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могут быть допущены одна-две неточности при освещении второстепенных вопросов в правовой сфере.</w:t>
            </w:r>
          </w:p>
        </w:tc>
      </w:tr>
      <w:tr w:rsidR="00FF3314" w:rsidRPr="00F97BA6" w14:paraId="32AE2C14" w14:textId="77777777" w:rsidTr="00A37A74"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B2D2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Оценка 4 (хорошо)</w:t>
            </w:r>
          </w:p>
        </w:tc>
        <w:tc>
          <w:tcPr>
            <w:tcW w:w="3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789CD" w14:textId="2D4F826F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ответ удовлетворяет в основном требованиям на оценку «5», но при этом имеет место один из недостатков:</w:t>
            </w:r>
            <w:r w:rsidR="008D2D75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в усвоении учебного материала допущены небольшие пробелы, не исказившие содержание ответа;</w:t>
            </w:r>
            <w:r w:rsidR="008D2D75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в изложении материала допущены незначительные неточности.</w:t>
            </w:r>
          </w:p>
        </w:tc>
      </w:tr>
      <w:tr w:rsidR="00FF3314" w:rsidRPr="00F97BA6" w14:paraId="4AC79CEC" w14:textId="77777777" w:rsidTr="00A37A74"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D45B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Оценка 3 (удовлетворительно)</w:t>
            </w:r>
          </w:p>
        </w:tc>
        <w:tc>
          <w:tcPr>
            <w:tcW w:w="3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55B2D" w14:textId="223B6442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материала;</w:t>
            </w:r>
            <w:r w:rsidR="008D2D75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имелись затруднения или допущены ошибки в определении понятий, использовании терминологии, описании явлений и процессов, исправленные после наводящих вопросов;</w:t>
            </w:r>
            <w:r w:rsidR="008D2D75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выявлена недостаточная сформированность знаний, умений и навыков, студент не может применить теорию в новой ситуации.</w:t>
            </w:r>
          </w:p>
        </w:tc>
      </w:tr>
      <w:tr w:rsidR="00FF3314" w:rsidRPr="00F97BA6" w14:paraId="6EFE86D8" w14:textId="77777777" w:rsidTr="00A37A74"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DFD3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Оценка 2 (неудовлетворительно)</w:t>
            </w:r>
          </w:p>
        </w:tc>
        <w:tc>
          <w:tcPr>
            <w:tcW w:w="3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6968B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не раскрыто основное содержание учебного материала по правоведению;</w:t>
            </w:r>
          </w:p>
          <w:p w14:paraId="7384DB55" w14:textId="37C89043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- обнаружено незнание или непонимание </w:t>
            </w:r>
            <w:r w:rsidR="00EE2168" w:rsidRPr="006F7094">
              <w:rPr>
                <w:rFonts w:ascii="Times New Roman" w:hAnsi="Times New Roman" w:cs="Times New Roman"/>
                <w:sz w:val="20"/>
                <w:szCs w:val="20"/>
              </w:rPr>
              <w:t>большей,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или наиболее важной части учебного материала в правовой сфере;</w:t>
            </w:r>
            <w:r w:rsidR="008D2D75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допущены ошибки в определении понятий, при использовании терминологии в правовой сфере, в описании явлений и процессов, которые не исправлены после нескольких наводящих вопросов;</w:t>
            </w:r>
          </w:p>
          <w:p w14:paraId="4ADF2E42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не сформированы компетенции, отсутствуют соответствующие знания, умения и навыки.</w:t>
            </w:r>
          </w:p>
        </w:tc>
      </w:tr>
    </w:tbl>
    <w:p w14:paraId="1E97A35F" w14:textId="77777777" w:rsidR="00A37A74" w:rsidRDefault="00A37A7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3EEAD933" w14:textId="44344D32" w:rsidR="00FF3314" w:rsidRPr="00F97BA6" w:rsidRDefault="00A37A7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F97BA6">
        <w:rPr>
          <w:rFonts w:ascii="Times New Roman" w:hAnsi="Times New Roman" w:cs="Times New Roman"/>
          <w:b/>
          <w:sz w:val="24"/>
          <w:szCs w:val="24"/>
        </w:rPr>
        <w:t>Выполнение практических заданий для текущего контроля успеваемости</w:t>
      </w:r>
    </w:p>
    <w:p w14:paraId="71CC68B8" w14:textId="77777777" w:rsidR="00A37A74" w:rsidRDefault="00A37A7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29B5A2F" w14:textId="01ECBAF1" w:rsidR="00FF3314" w:rsidRPr="00F97BA6" w:rsidRDefault="00FF331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>Таблица 6 – Перечень практических заданий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0"/>
        <w:gridCol w:w="1917"/>
        <w:gridCol w:w="6939"/>
      </w:tblGrid>
      <w:tr w:rsidR="00FF3314" w:rsidRPr="00F97BA6" w14:paraId="16F1CEE4" w14:textId="77777777" w:rsidTr="00A37A74">
        <w:tc>
          <w:tcPr>
            <w:tcW w:w="657" w:type="pct"/>
            <w:vMerge w:val="restart"/>
            <w:shd w:val="clear" w:color="auto" w:fill="auto"/>
          </w:tcPr>
          <w:p w14:paraId="2CDFA30E" w14:textId="386580EE" w:rsidR="00FF3314" w:rsidRPr="006F7094" w:rsidRDefault="00FF3314" w:rsidP="00A37A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4343" w:type="pct"/>
            <w:gridSpan w:val="2"/>
            <w:shd w:val="clear" w:color="auto" w:fill="auto"/>
          </w:tcPr>
          <w:p w14:paraId="1A7F0BBB" w14:textId="77777777" w:rsidR="00FF3314" w:rsidRPr="006F7094" w:rsidRDefault="00FF3314" w:rsidP="00A37A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FF3314" w:rsidRPr="00F97BA6" w14:paraId="7AFA7E1E" w14:textId="77777777" w:rsidTr="00A37A74">
        <w:tc>
          <w:tcPr>
            <w:tcW w:w="657" w:type="pct"/>
            <w:vMerge/>
            <w:shd w:val="clear" w:color="auto" w:fill="auto"/>
          </w:tcPr>
          <w:p w14:paraId="559ABF05" w14:textId="77777777" w:rsidR="00FF3314" w:rsidRPr="006F7094" w:rsidRDefault="00FF3314" w:rsidP="00A37A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pct"/>
            <w:shd w:val="clear" w:color="auto" w:fill="auto"/>
          </w:tcPr>
          <w:p w14:paraId="2C9EF384" w14:textId="44809D71" w:rsidR="00FF3314" w:rsidRPr="006F7094" w:rsidRDefault="00FF3314" w:rsidP="00A37A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8D2D75" w:rsidRPr="006F7094">
              <w:rPr>
                <w:rFonts w:ascii="Times New Roman" w:hAnsi="Times New Roman" w:cs="Times New Roman"/>
                <w:sz w:val="20"/>
                <w:szCs w:val="20"/>
              </w:rPr>
              <w:t>раздела</w:t>
            </w:r>
          </w:p>
        </w:tc>
        <w:tc>
          <w:tcPr>
            <w:tcW w:w="3403" w:type="pct"/>
            <w:shd w:val="clear" w:color="auto" w:fill="auto"/>
          </w:tcPr>
          <w:p w14:paraId="68F0DA7B" w14:textId="77777777" w:rsidR="00FF3314" w:rsidRPr="006F7094" w:rsidRDefault="00FF3314" w:rsidP="00A37A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</w:p>
        </w:tc>
      </w:tr>
      <w:tr w:rsidR="0012629D" w:rsidRPr="00F97BA6" w14:paraId="213CF811" w14:textId="77777777" w:rsidTr="00A37A74">
        <w:trPr>
          <w:trHeight w:val="627"/>
        </w:trPr>
        <w:tc>
          <w:tcPr>
            <w:tcW w:w="657" w:type="pct"/>
            <w:shd w:val="clear" w:color="auto" w:fill="auto"/>
          </w:tcPr>
          <w:p w14:paraId="30FA9A2C" w14:textId="1C498C30" w:rsidR="00544102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544102" w:rsidRPr="006F7094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  <w:p w14:paraId="27D30AC5" w14:textId="6122FDA1" w:rsidR="00544102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544102" w:rsidRPr="006F7094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  <w:p w14:paraId="35F9943E" w14:textId="329ECD73" w:rsidR="00544102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544102" w:rsidRPr="006F7094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  <w:p w14:paraId="3F83BC36" w14:textId="37988BA3" w:rsidR="0012629D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12629D" w:rsidRPr="006F709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3BD828ED" w14:textId="31937EEC" w:rsidR="0012629D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12629D" w:rsidRPr="006F709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6EA6E69C" w14:textId="5A140683" w:rsidR="0012629D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12629D" w:rsidRPr="006F7094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4594EAFC" w14:textId="2FAF1BC8" w:rsidR="0012629D" w:rsidRPr="006F7094" w:rsidRDefault="0012629D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D0793D8" w14:textId="3A2FB926" w:rsidR="0012629D" w:rsidRPr="006F7094" w:rsidRDefault="003A2A90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Раздел 1. Понятие и содержание информационных прав граждан и организаций.</w:t>
            </w:r>
          </w:p>
        </w:tc>
        <w:tc>
          <w:tcPr>
            <w:tcW w:w="340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54897BD3" w14:textId="450F110E" w:rsidR="003A2A90" w:rsidRPr="006F7094" w:rsidRDefault="003A2A90" w:rsidP="00A37A74">
            <w:pPr>
              <w:pStyle w:val="a5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Участие в устном/письменном опросе.</w:t>
            </w:r>
          </w:p>
          <w:p w14:paraId="52D9CAF5" w14:textId="231E17F3" w:rsidR="00C87F4D" w:rsidRPr="006F7094" w:rsidRDefault="003A2A90" w:rsidP="00A37A74">
            <w:pPr>
              <w:pStyle w:val="a5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C87F4D" w:rsidRPr="006F7094">
              <w:rPr>
                <w:rFonts w:ascii="Times New Roman" w:hAnsi="Times New Roman" w:cs="Times New Roman"/>
                <w:sz w:val="20"/>
                <w:szCs w:val="20"/>
              </w:rPr>
              <w:t>аместитель руководителя Федеральной государственной службы регистрации и кадастра незаконно пересёк границу и покинул территорию РФ. Есть ли в его действиях нарушение Закона «О государственной тайне»? Если сведения, ставшие ему известными о состоянии регистрации на недвижимое имущество в РФ, он сообщит журналистам, подлежит ли он уголовному наказанию за разглашение государственной тайны?</w:t>
            </w:r>
          </w:p>
          <w:p w14:paraId="2DCCB4B3" w14:textId="7BA2ADC7" w:rsidR="0012629D" w:rsidRPr="006F7094" w:rsidRDefault="00C87F4D" w:rsidP="00A37A74">
            <w:pPr>
              <w:pStyle w:val="a5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Мировой судья направил запрос о состоянии здоровья в больницу, где проходил лечение гражданин Т., в отношении которого судьёй проводится расследование и получил из больницы сведения, составляющие врачебную тайну. Согласие гражданина Т. на разглашение врачебной тайны не получали. Соответствует ли данная ситуация законодательству о персональных данных? Имеет ли право мировой судья передавать эти сведения адвокату гражданина Т.?</w:t>
            </w:r>
          </w:p>
        </w:tc>
      </w:tr>
      <w:tr w:rsidR="0012629D" w:rsidRPr="00F97BA6" w14:paraId="1ABE90F6" w14:textId="77777777" w:rsidTr="00A37A74">
        <w:trPr>
          <w:trHeight w:val="1256"/>
        </w:trPr>
        <w:tc>
          <w:tcPr>
            <w:tcW w:w="657" w:type="pct"/>
            <w:shd w:val="clear" w:color="auto" w:fill="auto"/>
          </w:tcPr>
          <w:p w14:paraId="6E679219" w14:textId="08B5F901" w:rsidR="008D2D75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8D2D75" w:rsidRPr="006F7094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  <w:p w14:paraId="165CCB16" w14:textId="47467344" w:rsidR="008D2D75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8D2D75" w:rsidRPr="006F7094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  <w:p w14:paraId="00E7C42B" w14:textId="7E27C4F5" w:rsidR="008D2D75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8D2D75" w:rsidRPr="006F7094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  <w:p w14:paraId="565D4970" w14:textId="09F28EF0" w:rsidR="008D2D75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8D2D75" w:rsidRPr="006F709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53D720C9" w14:textId="292A2417" w:rsidR="008D2D75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8D2D75" w:rsidRPr="006F709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7F118ED1" w14:textId="4C080F3E" w:rsidR="008D2D75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8D2D75" w:rsidRPr="006F7094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3B057121" w14:textId="77777777" w:rsidR="0012629D" w:rsidRPr="006F7094" w:rsidRDefault="0012629D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5AD1C75E" w14:textId="2C63F58F" w:rsidR="0012629D" w:rsidRPr="006F7094" w:rsidRDefault="003A2A90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Раздел 2. Правовое обеспечение информационной безопасности в деятельности органов власти, государственных и муниципальных организаций.</w:t>
            </w:r>
          </w:p>
        </w:tc>
        <w:tc>
          <w:tcPr>
            <w:tcW w:w="340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65052A91" w14:textId="77777777" w:rsidR="0012629D" w:rsidRPr="006F7094" w:rsidRDefault="0012629D" w:rsidP="00A37A74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Участие в устном/письменном опросе.</w:t>
            </w:r>
          </w:p>
          <w:p w14:paraId="1117763C" w14:textId="30D0C858" w:rsidR="0080238C" w:rsidRPr="006F7094" w:rsidRDefault="0080238C" w:rsidP="00A37A74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Законно ли требование-запрос судебного пристава-исполнителя о</w:t>
            </w:r>
            <w:r w:rsidR="00E05C99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представлении сведений о месте работы должников, если данный документ поступил в</w:t>
            </w:r>
            <w:r w:rsidR="00E05C99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организацию посредством факсимильной связи (его подлинник не получен)?</w:t>
            </w:r>
          </w:p>
          <w:p w14:paraId="0144198F" w14:textId="46D671B5" w:rsidR="0012629D" w:rsidRPr="006F7094" w:rsidRDefault="0080238C" w:rsidP="00A37A74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Чем отличается распространение информации от предоставления информации?</w:t>
            </w:r>
          </w:p>
          <w:p w14:paraId="1753F913" w14:textId="079A570A" w:rsidR="00E05C99" w:rsidRPr="006F7094" w:rsidRDefault="00E05C99" w:rsidP="00A37A74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Что такое трехуровневая система нормативных актов, определяющих процедуру отнесения сведений к государственной тайне?</w:t>
            </w:r>
          </w:p>
          <w:p w14:paraId="0A938272" w14:textId="37B32A3F" w:rsidR="00E05C99" w:rsidRPr="006F7094" w:rsidRDefault="00E05C99" w:rsidP="00A37A74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Петрова работала на секретном предприятии с допуском к государственной тайне. В 2015 году она уволилась. В 2020 году Петрова захотела поехать отдыхать в Турцию. Однако в выдаче загранпаспорта ей было отказано т.к. сведения, к которым Петрова была допущена в 2014 году, сохраняют секретность. Оцените ситуацию. Через какое время Петрова сможет выехать за границу?</w:t>
            </w:r>
          </w:p>
          <w:p w14:paraId="57FFFF84" w14:textId="7B48A7D9" w:rsidR="00E05C99" w:rsidRPr="006F7094" w:rsidRDefault="00E05C99" w:rsidP="00A37A74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Перечислите сведения, которые не могут относится к государственной тайне.</w:t>
            </w:r>
          </w:p>
          <w:p w14:paraId="4A2A78CA" w14:textId="3ED3F1AD" w:rsidR="0080238C" w:rsidRPr="006F7094" w:rsidRDefault="00E05C99" w:rsidP="00A37A74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Опишите процедуру получения допуска к сведениям, составляющим государственную тайну.</w:t>
            </w:r>
          </w:p>
          <w:p w14:paraId="60743202" w14:textId="2B9DF001" w:rsidR="00E05C99" w:rsidRPr="006F7094" w:rsidRDefault="00E05C99" w:rsidP="00A37A74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Проанализируйте конкретные ситуации и определите, в каких случаях нарушается право граждан на информацию.</w:t>
            </w:r>
          </w:p>
          <w:p w14:paraId="37E2F79F" w14:textId="63609A91" w:rsidR="00E05C99" w:rsidRPr="006F7094" w:rsidRDefault="00E05C99" w:rsidP="00A37A74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– В анкете представленной куратором для заполнения студентами первого курса в числе других вопросов содержались, в частности, вопросы о родителях: «Фамилия, имя, отчество, домашний адрес, номер телефона, сведения о судимости, источник получения средств существования, принадлежность к политическим партиям».</w:t>
            </w:r>
          </w:p>
          <w:p w14:paraId="37D440AC" w14:textId="77777777" w:rsidR="00E05C99" w:rsidRPr="006F7094" w:rsidRDefault="00E05C99" w:rsidP="00A37A74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– При допросе Петрова, подозреваемого в совершении экономического преступления, он отказался сообщать следствию информацию о доходах своей жены.</w:t>
            </w:r>
          </w:p>
          <w:p w14:paraId="5BE27C11" w14:textId="7D125E75" w:rsidR="00E05C99" w:rsidRPr="006F7094" w:rsidRDefault="00E05C99" w:rsidP="00A37A74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– У депутата Государственной Думы потребовали сведения о доходах, полученных им и членами его семьи за истекший год, а также о расходах, превышающих полученные за год доходы и об источниках их получения.</w:t>
            </w:r>
          </w:p>
        </w:tc>
      </w:tr>
    </w:tbl>
    <w:p w14:paraId="1FE5D80C" w14:textId="77777777" w:rsidR="00A37A74" w:rsidRDefault="00A37A7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50CB0BC" w14:textId="15C77525" w:rsidR="00FF3314" w:rsidRPr="00F97BA6" w:rsidRDefault="00FF331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>Таблица 7 – Критерии оценивания выполнения заданий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8003"/>
      </w:tblGrid>
      <w:tr w:rsidR="00FF3314" w:rsidRPr="00F97BA6" w14:paraId="2A3927B9" w14:textId="77777777" w:rsidTr="00A37A74"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E98D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  <w:tc>
          <w:tcPr>
            <w:tcW w:w="3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841C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Критерии оценивания</w:t>
            </w:r>
          </w:p>
        </w:tc>
      </w:tr>
      <w:tr w:rsidR="00FF3314" w:rsidRPr="00F97BA6" w14:paraId="5D6D04B4" w14:textId="77777777" w:rsidTr="00A37A74"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5C04B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Оценка 5</w:t>
            </w:r>
          </w:p>
          <w:p w14:paraId="709EE026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(отлично)</w:t>
            </w:r>
          </w:p>
        </w:tc>
        <w:tc>
          <w:tcPr>
            <w:tcW w:w="3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A0905" w14:textId="754C4881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- обучающийся отлично знает </w:t>
            </w:r>
            <w:r w:rsidR="00083BB2" w:rsidRPr="006F7094">
              <w:rPr>
                <w:rFonts w:ascii="Times New Roman" w:hAnsi="Times New Roman" w:cs="Times New Roman"/>
                <w:sz w:val="20"/>
                <w:szCs w:val="20"/>
              </w:rPr>
              <w:t>положения российского</w:t>
            </w:r>
            <w:r w:rsidR="00A12A76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83BB2" w:rsidRPr="006F7094">
              <w:rPr>
                <w:rFonts w:ascii="Times New Roman" w:hAnsi="Times New Roman" w:cs="Times New Roman"/>
                <w:sz w:val="20"/>
                <w:szCs w:val="20"/>
              </w:rPr>
              <w:t>законодательства</w:t>
            </w:r>
            <w:r w:rsidR="00B733FD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="00E05C99" w:rsidRPr="006F7094">
              <w:rPr>
                <w:rFonts w:ascii="Times New Roman" w:hAnsi="Times New Roman" w:cs="Times New Roman"/>
                <w:sz w:val="20"/>
                <w:szCs w:val="20"/>
              </w:rPr>
              <w:t>реализации информационных прав граждан и юридических лиц</w:t>
            </w:r>
            <w:r w:rsidR="0012629D" w:rsidRPr="006F709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E08B7FF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грамотно пользуется терминологией;</w:t>
            </w:r>
          </w:p>
          <w:p w14:paraId="7F87676F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демонстрирует умения анализировать нормы права при выполнении заданий;</w:t>
            </w:r>
          </w:p>
          <w:p w14:paraId="0897F734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- задания </w:t>
            </w:r>
            <w:r w:rsidR="00791151" w:rsidRPr="006F7094">
              <w:rPr>
                <w:rFonts w:ascii="Times New Roman" w:hAnsi="Times New Roman" w:cs="Times New Roman"/>
                <w:sz w:val="20"/>
                <w:szCs w:val="20"/>
              </w:rPr>
              <w:t>выполнены самостоятельно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, без ошибок, правильно оцениваются результаты измерений;</w:t>
            </w:r>
          </w:p>
          <w:p w14:paraId="48F32C54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- умеет формулировать и обосновывать выводы, используя </w:t>
            </w:r>
            <w:r w:rsidR="00791151" w:rsidRPr="006F7094">
              <w:rPr>
                <w:rFonts w:ascii="Times New Roman" w:hAnsi="Times New Roman" w:cs="Times New Roman"/>
                <w:sz w:val="20"/>
                <w:szCs w:val="20"/>
              </w:rPr>
              <w:t>знания по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дисциплине; </w:t>
            </w:r>
          </w:p>
          <w:p w14:paraId="33F87353" w14:textId="26838099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могут быть допущены одна-две неточности (описки) при выполнени</w:t>
            </w:r>
            <w:r w:rsidR="00A12A76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заданий</w:t>
            </w:r>
          </w:p>
        </w:tc>
      </w:tr>
      <w:tr w:rsidR="00FF3314" w:rsidRPr="00F97BA6" w14:paraId="431BEC98" w14:textId="77777777" w:rsidTr="00A37A74"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4728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Оценка 4</w:t>
            </w:r>
          </w:p>
          <w:p w14:paraId="3468943C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(хорошо)</w:t>
            </w:r>
          </w:p>
        </w:tc>
        <w:tc>
          <w:tcPr>
            <w:tcW w:w="3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B9F4F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Выполнение заданий удовлетворяет в основном требованиям на оценку «5», но при этом имеет место один из недостатков:</w:t>
            </w:r>
          </w:p>
          <w:p w14:paraId="77EB678C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допущены неточности при логической последовательности выполнения заданий;</w:t>
            </w:r>
          </w:p>
          <w:p w14:paraId="1CF05B80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обучающийся может сам исправить неточное выполнение заданий;</w:t>
            </w:r>
          </w:p>
          <w:p w14:paraId="4BF2F7DE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в усвоении учебного материала допущены небольшие пробелы</w:t>
            </w:r>
          </w:p>
        </w:tc>
      </w:tr>
      <w:tr w:rsidR="00FF3314" w:rsidRPr="00F97BA6" w14:paraId="0DDD3CD8" w14:textId="77777777" w:rsidTr="00A37A74"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0611B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Оценка 3</w:t>
            </w:r>
          </w:p>
          <w:p w14:paraId="23AA1324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(удовлетворительно)</w:t>
            </w:r>
          </w:p>
        </w:tc>
        <w:tc>
          <w:tcPr>
            <w:tcW w:w="3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D06BF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неполно или непоследовательно выполнены задания, но показано общее понимание вопроса и продемонстрированы умения, достаточные для дальнейшего усвоения материала;</w:t>
            </w:r>
          </w:p>
          <w:p w14:paraId="5EE8AFD7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имелись затруднения или допущены ошибки при выполнении заданий, исправленные после наводящих вопросов;</w:t>
            </w:r>
          </w:p>
          <w:p w14:paraId="1FAEBEDF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выявлена недостаточная сформированность знаний, умений и навыков при выполнении заданий</w:t>
            </w:r>
          </w:p>
        </w:tc>
      </w:tr>
      <w:tr w:rsidR="00FF3314" w:rsidRPr="00F97BA6" w14:paraId="0CF87ACD" w14:textId="77777777" w:rsidTr="00A37A74"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D70C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Оценка 2</w:t>
            </w:r>
          </w:p>
          <w:p w14:paraId="260DEA7C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(неудовлетворительно)</w:t>
            </w:r>
          </w:p>
        </w:tc>
        <w:tc>
          <w:tcPr>
            <w:tcW w:w="3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96C16" w14:textId="45DD3323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- обнаружено незнание или непонимание </w:t>
            </w:r>
            <w:r w:rsidR="00E05C99" w:rsidRPr="006F7094">
              <w:rPr>
                <w:rFonts w:ascii="Times New Roman" w:hAnsi="Times New Roman" w:cs="Times New Roman"/>
                <w:sz w:val="20"/>
                <w:szCs w:val="20"/>
              </w:rPr>
              <w:t>большей,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или наиболее важной части учебного материала;</w:t>
            </w:r>
          </w:p>
          <w:p w14:paraId="5BE48E6A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допущены ошибки при выполнении заданий, которые не исправлены после нескольких наводящих вопросов;</w:t>
            </w:r>
          </w:p>
          <w:p w14:paraId="6A384D40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не сформированы компетенции, отсутствуют соответствующие знания, умения и навыки</w:t>
            </w:r>
          </w:p>
        </w:tc>
      </w:tr>
    </w:tbl>
    <w:p w14:paraId="2A7AC18D" w14:textId="77777777" w:rsidR="00A37A74" w:rsidRDefault="00A37A74" w:rsidP="00A37A74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38BC930" w14:textId="1653CC39" w:rsidR="00FF3314" w:rsidRPr="00F97BA6" w:rsidRDefault="00A37A7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2.1.3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F97BA6">
        <w:rPr>
          <w:rFonts w:ascii="Times New Roman" w:hAnsi="Times New Roman" w:cs="Times New Roman"/>
          <w:b/>
          <w:sz w:val="24"/>
          <w:szCs w:val="24"/>
        </w:rPr>
        <w:t>Самостоятельная работа</w:t>
      </w:r>
    </w:p>
    <w:p w14:paraId="061EB9D3" w14:textId="77777777" w:rsidR="00A37A74" w:rsidRDefault="00A37A7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CCFA186" w14:textId="7E4B39AD" w:rsidR="00A37A74" w:rsidRDefault="00A37A7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>Все задания для самостоятельной работы выполняются в письменной форме</w:t>
      </w:r>
    </w:p>
    <w:p w14:paraId="782A9625" w14:textId="77777777" w:rsidR="00A37A74" w:rsidRDefault="00A37A7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E582345" w14:textId="4717D3F1" w:rsidR="00FF3314" w:rsidRPr="00F97BA6" w:rsidRDefault="00FF331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8D2D75" w:rsidRPr="00F97BA6">
        <w:rPr>
          <w:rFonts w:ascii="Times New Roman" w:hAnsi="Times New Roman" w:cs="Times New Roman"/>
          <w:sz w:val="24"/>
          <w:szCs w:val="24"/>
        </w:rPr>
        <w:t>8</w:t>
      </w:r>
      <w:r w:rsidRPr="00F97BA6">
        <w:rPr>
          <w:rFonts w:ascii="Times New Roman" w:hAnsi="Times New Roman" w:cs="Times New Roman"/>
          <w:sz w:val="24"/>
          <w:szCs w:val="24"/>
        </w:rPr>
        <w:t xml:space="preserve"> – Перечень вопросов и заданий для самостоятельной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2"/>
        <w:gridCol w:w="2261"/>
        <w:gridCol w:w="6373"/>
      </w:tblGrid>
      <w:tr w:rsidR="00FF3314" w:rsidRPr="00F97BA6" w14:paraId="7E1EC7CA" w14:textId="77777777" w:rsidTr="00A37A74">
        <w:tc>
          <w:tcPr>
            <w:tcW w:w="766" w:type="pct"/>
            <w:shd w:val="clear" w:color="auto" w:fill="auto"/>
          </w:tcPr>
          <w:p w14:paraId="50F5586F" w14:textId="77777777" w:rsidR="00FF3314" w:rsidRPr="006F7094" w:rsidRDefault="00FF3314" w:rsidP="00A37A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Код индикатора</w:t>
            </w:r>
          </w:p>
          <w:p w14:paraId="6F4E76EF" w14:textId="77777777" w:rsidR="00FF3314" w:rsidRPr="006F7094" w:rsidRDefault="00FF3314" w:rsidP="00A37A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достижения компетенции</w:t>
            </w:r>
          </w:p>
        </w:tc>
        <w:tc>
          <w:tcPr>
            <w:tcW w:w="1109" w:type="pct"/>
            <w:shd w:val="clear" w:color="auto" w:fill="auto"/>
          </w:tcPr>
          <w:p w14:paraId="30359C25" w14:textId="07B56DC5" w:rsidR="00FF3314" w:rsidRPr="006F7094" w:rsidRDefault="00FF3314" w:rsidP="00A37A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8D2D75" w:rsidRPr="006F7094">
              <w:rPr>
                <w:rFonts w:ascii="Times New Roman" w:hAnsi="Times New Roman" w:cs="Times New Roman"/>
                <w:sz w:val="20"/>
                <w:szCs w:val="20"/>
              </w:rPr>
              <w:t>раздела</w:t>
            </w:r>
          </w:p>
        </w:tc>
        <w:tc>
          <w:tcPr>
            <w:tcW w:w="3125" w:type="pct"/>
            <w:shd w:val="clear" w:color="auto" w:fill="auto"/>
          </w:tcPr>
          <w:p w14:paraId="13B411E2" w14:textId="77777777" w:rsidR="00FF3314" w:rsidRPr="006F7094" w:rsidRDefault="00FF3314" w:rsidP="00A37A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12629D" w:rsidRPr="00F97BA6" w14:paraId="33780E79" w14:textId="77777777" w:rsidTr="00A37A74">
        <w:trPr>
          <w:trHeight w:val="289"/>
        </w:trPr>
        <w:tc>
          <w:tcPr>
            <w:tcW w:w="766" w:type="pct"/>
            <w:shd w:val="clear" w:color="auto" w:fill="auto"/>
          </w:tcPr>
          <w:p w14:paraId="4955EE2C" w14:textId="775AAE67" w:rsidR="00A61CA7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A61CA7" w:rsidRPr="006F7094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  <w:p w14:paraId="7E635BD9" w14:textId="2E61D381" w:rsidR="00A61CA7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A61CA7" w:rsidRPr="006F7094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  <w:p w14:paraId="02695537" w14:textId="7D6F0342" w:rsidR="00A61CA7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A61CA7" w:rsidRPr="006F7094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  <w:p w14:paraId="102C35AD" w14:textId="27627C29" w:rsidR="0012629D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12629D" w:rsidRPr="006F709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0B13F39C" w14:textId="17CF0C05" w:rsidR="0012629D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12629D" w:rsidRPr="006F709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1864EE7F" w14:textId="574BF0CC" w:rsidR="0012629D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12629D" w:rsidRPr="006F7094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109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31E4803" w14:textId="73E655A4" w:rsidR="0012629D" w:rsidRPr="006F7094" w:rsidRDefault="00A61CA7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Раздел 1. Понятие и содержание информационных прав граждан и организаций.</w:t>
            </w:r>
          </w:p>
        </w:tc>
        <w:tc>
          <w:tcPr>
            <w:tcW w:w="3125" w:type="pct"/>
            <w:shd w:val="clear" w:color="auto" w:fill="auto"/>
          </w:tcPr>
          <w:p w14:paraId="569DB01D" w14:textId="0E55D238" w:rsidR="0012629D" w:rsidRPr="006F7094" w:rsidRDefault="0012629D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Вопросы для устного/письменного опроса в рамках подготовки к практическому занятию.</w:t>
            </w:r>
          </w:p>
          <w:p w14:paraId="2835CFF7" w14:textId="7999636F" w:rsidR="0012629D" w:rsidRPr="006F7094" w:rsidRDefault="0012629D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Задания для практических занятий в рамках подготовки к ним. </w:t>
            </w:r>
          </w:p>
        </w:tc>
      </w:tr>
      <w:tr w:rsidR="0012629D" w:rsidRPr="00F97BA6" w14:paraId="19BB32CB" w14:textId="77777777" w:rsidTr="00A37A74">
        <w:trPr>
          <w:trHeight w:val="289"/>
        </w:trPr>
        <w:tc>
          <w:tcPr>
            <w:tcW w:w="766" w:type="pct"/>
            <w:shd w:val="clear" w:color="auto" w:fill="auto"/>
          </w:tcPr>
          <w:p w14:paraId="6C7B012F" w14:textId="0D00AA7E" w:rsidR="008D2D75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8D2D75" w:rsidRPr="006F7094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  <w:p w14:paraId="45E96248" w14:textId="7B79DB7C" w:rsidR="008D2D75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8D2D75" w:rsidRPr="006F7094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  <w:p w14:paraId="256C47E3" w14:textId="20510D16" w:rsidR="008D2D75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ОПК-</w:t>
            </w:r>
            <w:r w:rsidR="008D2D75" w:rsidRPr="006F7094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  <w:p w14:paraId="460EA03D" w14:textId="49CFC695" w:rsidR="008D2D75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8D2D75" w:rsidRPr="006F709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3A2616A8" w14:textId="5D2C753D" w:rsidR="008D2D75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8D2D75" w:rsidRPr="006F709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1FD00656" w14:textId="55378FFE" w:rsidR="0012629D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8D2D75" w:rsidRPr="006F7094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109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0A8FC492" w14:textId="4E6CD9A6" w:rsidR="0012629D" w:rsidRPr="006F7094" w:rsidRDefault="00A61CA7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Раздел 2. Правовое обеспечение 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информационной безопасности в деятельности органов власти, государственных и муниципальных организаций.</w:t>
            </w:r>
          </w:p>
        </w:tc>
        <w:tc>
          <w:tcPr>
            <w:tcW w:w="3125" w:type="pct"/>
            <w:shd w:val="clear" w:color="auto" w:fill="auto"/>
          </w:tcPr>
          <w:p w14:paraId="43C3AA3D" w14:textId="77777777" w:rsidR="008D2D75" w:rsidRPr="006F7094" w:rsidRDefault="008D2D75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Вопросы для устного/письменного опроса в рамках подготовки к практическому занятию.</w:t>
            </w:r>
          </w:p>
          <w:p w14:paraId="45AD0590" w14:textId="4466B416" w:rsidR="0012629D" w:rsidRPr="006F7094" w:rsidRDefault="008D2D75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 для практических занятий в рамках подготовки к ним.</w:t>
            </w:r>
          </w:p>
        </w:tc>
      </w:tr>
    </w:tbl>
    <w:p w14:paraId="605219BC" w14:textId="77777777" w:rsidR="00FF3314" w:rsidRPr="00F97BA6" w:rsidRDefault="00FF3314" w:rsidP="00A37A7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B23B5B" w14:textId="131C7A1A" w:rsidR="00FF3314" w:rsidRPr="00F97BA6" w:rsidRDefault="00FF331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8D2D75" w:rsidRPr="00F97BA6">
        <w:rPr>
          <w:rFonts w:ascii="Times New Roman" w:hAnsi="Times New Roman" w:cs="Times New Roman"/>
          <w:sz w:val="24"/>
          <w:szCs w:val="24"/>
        </w:rPr>
        <w:t>9</w:t>
      </w:r>
      <w:r w:rsidRPr="00F97BA6">
        <w:rPr>
          <w:rFonts w:ascii="Times New Roman" w:hAnsi="Times New Roman" w:cs="Times New Roman"/>
          <w:sz w:val="24"/>
          <w:szCs w:val="24"/>
        </w:rPr>
        <w:t xml:space="preserve"> –Шкала и критерии оценивания самостоятельной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8003"/>
      </w:tblGrid>
      <w:tr w:rsidR="00FF3314" w:rsidRPr="00F97BA6" w14:paraId="72E2D28C" w14:textId="77777777" w:rsidTr="00A37A74">
        <w:trPr>
          <w:trHeight w:val="360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E7C6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  <w:tc>
          <w:tcPr>
            <w:tcW w:w="3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8F58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Критерии оценивания</w:t>
            </w:r>
          </w:p>
        </w:tc>
      </w:tr>
      <w:tr w:rsidR="00FF3314" w:rsidRPr="00F97BA6" w14:paraId="79BA73A8" w14:textId="77777777" w:rsidTr="00A37A74"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2BD1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Оценка 5 (отлично)</w:t>
            </w:r>
          </w:p>
        </w:tc>
        <w:tc>
          <w:tcPr>
            <w:tcW w:w="3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9437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- обучающийся отлично знает </w:t>
            </w:r>
            <w:r w:rsidR="000F274D" w:rsidRPr="006F7094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274D" w:rsidRPr="006F7094">
              <w:rPr>
                <w:rFonts w:ascii="Times New Roman" w:hAnsi="Times New Roman" w:cs="Times New Roman"/>
                <w:sz w:val="20"/>
                <w:szCs w:val="20"/>
              </w:rPr>
              <w:t>разделов рабочей программы дисциплины;</w:t>
            </w:r>
          </w:p>
          <w:p w14:paraId="389FF107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показывает знание основных понятий тем, грамотно пользуется терминологией;</w:t>
            </w:r>
          </w:p>
          <w:p w14:paraId="6AEE6B5D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проявляет умение анализировать и обобщать информацию, навыки связного описания явлений и процессов;</w:t>
            </w:r>
          </w:p>
          <w:p w14:paraId="5799B61C" w14:textId="418BAEE6" w:rsidR="00FF3314" w:rsidRPr="006F7094" w:rsidRDefault="009A1242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демонстрирует умение</w:t>
            </w:r>
            <w:r w:rsidR="00FF3314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практические аспекты </w:t>
            </w:r>
            <w:r w:rsidR="00A61CA7" w:rsidRPr="006F7094">
              <w:rPr>
                <w:rFonts w:ascii="Times New Roman" w:hAnsi="Times New Roman" w:cs="Times New Roman"/>
                <w:sz w:val="20"/>
                <w:szCs w:val="20"/>
              </w:rPr>
              <w:t>реализации информационных прав граждан и организаций;</w:t>
            </w:r>
          </w:p>
          <w:p w14:paraId="3EEC3C98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умение излагать учебный материал в определенной логической последовательности;</w:t>
            </w:r>
          </w:p>
          <w:p w14:paraId="07DD66B1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показывает умение иллюстрировать теоретические положения конкретными примерами;</w:t>
            </w:r>
          </w:p>
          <w:p w14:paraId="53B9551D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демонстрирует сформированность и устойчивость знаний, умений и навыков;</w:t>
            </w:r>
          </w:p>
          <w:p w14:paraId="080317F3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могут быть допущены одна-две неточности при освещении второстепенных вопросов.</w:t>
            </w:r>
          </w:p>
        </w:tc>
      </w:tr>
      <w:tr w:rsidR="00FF3314" w:rsidRPr="00F97BA6" w14:paraId="61019298" w14:textId="77777777" w:rsidTr="00A37A74"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DE95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Оценка 4 (хорошо)</w:t>
            </w:r>
          </w:p>
        </w:tc>
        <w:tc>
          <w:tcPr>
            <w:tcW w:w="3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EB8FF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ответ удовлетворяет в основном требованиям на оценку «5», но при этом имеет место один из недостатков:</w:t>
            </w:r>
          </w:p>
          <w:p w14:paraId="17FBD154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в усвоении учебного материала допущены небольшие пробелы, не исказившие содержание ответа;</w:t>
            </w:r>
          </w:p>
          <w:p w14:paraId="329A3575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в изложении материала допущены незначительные неточности.</w:t>
            </w:r>
          </w:p>
        </w:tc>
      </w:tr>
      <w:tr w:rsidR="00FF3314" w:rsidRPr="00F97BA6" w14:paraId="4A038BFC" w14:textId="77777777" w:rsidTr="00A37A74"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C58C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Оценка 3 (удовлетворительно)</w:t>
            </w:r>
          </w:p>
        </w:tc>
        <w:tc>
          <w:tcPr>
            <w:tcW w:w="3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45272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материала;</w:t>
            </w:r>
          </w:p>
          <w:p w14:paraId="233B96F0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имелись затруднения или допущены ошибки в определении понятий, использовании терминологии, описании явлений и процессов, исправленные после наводящих вопросов;</w:t>
            </w:r>
          </w:p>
          <w:p w14:paraId="401A3F84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выявлена недостаточная сформированность знаний, умений и навыков, студент не может применить теорию в новой ситуации.</w:t>
            </w:r>
          </w:p>
        </w:tc>
      </w:tr>
      <w:tr w:rsidR="00FF3314" w:rsidRPr="00F97BA6" w14:paraId="2B4EFF0D" w14:textId="77777777" w:rsidTr="00A37A74"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2502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Оценка 2 (неудовлетворительно)</w:t>
            </w:r>
          </w:p>
        </w:tc>
        <w:tc>
          <w:tcPr>
            <w:tcW w:w="3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E64C3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не раскрыто основное содержание учебного материала;</w:t>
            </w:r>
          </w:p>
          <w:p w14:paraId="3BEC7F08" w14:textId="2FCCEF8F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- обнаружено незнание или непонимание </w:t>
            </w:r>
            <w:r w:rsidR="00362FC7" w:rsidRPr="006F7094">
              <w:rPr>
                <w:rFonts w:ascii="Times New Roman" w:hAnsi="Times New Roman" w:cs="Times New Roman"/>
                <w:sz w:val="20"/>
                <w:szCs w:val="20"/>
              </w:rPr>
              <w:t>большей,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или наиболее важной части учебного материала;</w:t>
            </w:r>
          </w:p>
          <w:p w14:paraId="7AD228D9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допущены ошибки в определении понятий, при использовании терминологии, в описании явлений и процессов, которые не исправлены после нескольких наводящих вопросов;</w:t>
            </w:r>
          </w:p>
          <w:p w14:paraId="6B760FF4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- не сформированы компетенции, отсутствуют соответствующие знания, умения и навыки.</w:t>
            </w:r>
          </w:p>
        </w:tc>
      </w:tr>
    </w:tbl>
    <w:p w14:paraId="109B4F7F" w14:textId="77777777" w:rsidR="00FF3314" w:rsidRPr="00F97BA6" w:rsidRDefault="00FF3314" w:rsidP="00A37A74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78D2A1" w14:textId="10088201" w:rsidR="00FF3314" w:rsidRDefault="00A37A7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F97BA6">
        <w:rPr>
          <w:rFonts w:ascii="Times New Roman" w:hAnsi="Times New Roman" w:cs="Times New Roman"/>
          <w:b/>
          <w:sz w:val="24"/>
          <w:szCs w:val="24"/>
        </w:rPr>
        <w:t>Описание процедуры и оценочные средства, используемые при проведении промежуточной аттестации</w:t>
      </w:r>
    </w:p>
    <w:p w14:paraId="70B121C9" w14:textId="77777777" w:rsidR="002C31A4" w:rsidRPr="00F97BA6" w:rsidRDefault="002C31A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04C4AB34" w14:textId="02B59024" w:rsidR="00FF3314" w:rsidRPr="00F97BA6" w:rsidRDefault="00FF3314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>Промежуточная аттестация является формой оценки качества освоения дисциплины. Промежуточная аттестация проводится в соответствии с расписанием промежуточной аттестации, в котором указывается время его проведения, номер аудитории, место проведения консультации. Утвержденное расписание размещается на информационных стендах, а также на официальном сайте Университета.</w:t>
      </w:r>
    </w:p>
    <w:p w14:paraId="03AD3C85" w14:textId="77777777" w:rsidR="00FF3314" w:rsidRPr="00F97BA6" w:rsidRDefault="00FF3314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>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семестра.</w:t>
      </w:r>
    </w:p>
    <w:p w14:paraId="440D7A41" w14:textId="77777777" w:rsidR="002C31A4" w:rsidRDefault="00362FC7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 xml:space="preserve">Зачет </w:t>
      </w:r>
      <w:r w:rsidR="00FF3314" w:rsidRPr="00F97BA6">
        <w:rPr>
          <w:rFonts w:ascii="Times New Roman" w:hAnsi="Times New Roman" w:cs="Times New Roman"/>
          <w:sz w:val="24"/>
          <w:szCs w:val="24"/>
        </w:rPr>
        <w:t xml:space="preserve">принимаются лектором. Присутствие на </w:t>
      </w:r>
      <w:r w:rsidRPr="00F97BA6">
        <w:rPr>
          <w:rFonts w:ascii="Times New Roman" w:hAnsi="Times New Roman" w:cs="Times New Roman"/>
          <w:sz w:val="24"/>
          <w:szCs w:val="24"/>
        </w:rPr>
        <w:t>зачете</w:t>
      </w:r>
      <w:r w:rsidR="00FF3314" w:rsidRPr="00F97BA6">
        <w:rPr>
          <w:rFonts w:ascii="Times New Roman" w:hAnsi="Times New Roman" w:cs="Times New Roman"/>
          <w:sz w:val="24"/>
          <w:szCs w:val="24"/>
        </w:rPr>
        <w:t xml:space="preserve"> преподавателей с других кафедр без соответствующего распоряжения ректора, проректора по учебной работе не допускается. </w:t>
      </w:r>
    </w:p>
    <w:p w14:paraId="3238C283" w14:textId="0C76C919" w:rsidR="002C31A4" w:rsidRDefault="00FF3314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 xml:space="preserve">Для проведения экзамена ведущий преподаватель накануне получает в учебном управлении </w:t>
      </w:r>
      <w:proofErr w:type="spellStart"/>
      <w:r w:rsidRPr="00F97BA6">
        <w:rPr>
          <w:rFonts w:ascii="Times New Roman" w:hAnsi="Times New Roman" w:cs="Times New Roman"/>
          <w:sz w:val="24"/>
          <w:szCs w:val="24"/>
        </w:rPr>
        <w:t>зачетно</w:t>
      </w:r>
      <w:proofErr w:type="spellEnd"/>
      <w:r w:rsidRPr="00F97BA6">
        <w:rPr>
          <w:rFonts w:ascii="Times New Roman" w:hAnsi="Times New Roman" w:cs="Times New Roman"/>
          <w:sz w:val="24"/>
          <w:szCs w:val="24"/>
        </w:rPr>
        <w:t xml:space="preserve">-экзаменационную ведомость, которая возвращается после окончания мероприятия в день проведения экзамена или утром следующего дня. </w:t>
      </w:r>
    </w:p>
    <w:p w14:paraId="5AF0EE45" w14:textId="3627DC3C" w:rsidR="00FF3314" w:rsidRPr="00F97BA6" w:rsidRDefault="00362FC7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 xml:space="preserve">Зачет проводится в </w:t>
      </w:r>
      <w:r w:rsidR="00FF3314" w:rsidRPr="00F97BA6">
        <w:rPr>
          <w:rFonts w:ascii="Times New Roman" w:hAnsi="Times New Roman" w:cs="Times New Roman"/>
          <w:sz w:val="24"/>
          <w:szCs w:val="24"/>
        </w:rPr>
        <w:t>устном виде</w:t>
      </w:r>
      <w:r w:rsidRPr="00F97BA6">
        <w:rPr>
          <w:rFonts w:ascii="Times New Roman" w:hAnsi="Times New Roman" w:cs="Times New Roman"/>
          <w:sz w:val="24"/>
          <w:szCs w:val="24"/>
        </w:rPr>
        <w:t xml:space="preserve"> (обучающийся отвечает на 1 вопрос по выбору преподавателя и выполняет 1 (одно) практическое задание)</w:t>
      </w:r>
      <w:r w:rsidR="000F274D" w:rsidRPr="00F97BA6">
        <w:rPr>
          <w:rFonts w:ascii="Times New Roman" w:hAnsi="Times New Roman" w:cs="Times New Roman"/>
          <w:sz w:val="24"/>
          <w:szCs w:val="24"/>
        </w:rPr>
        <w:t xml:space="preserve"> или в форме тестирования</w:t>
      </w:r>
      <w:r w:rsidR="00FF3314" w:rsidRPr="00F97BA6">
        <w:rPr>
          <w:rFonts w:ascii="Times New Roman" w:hAnsi="Times New Roman" w:cs="Times New Roman"/>
          <w:sz w:val="24"/>
          <w:szCs w:val="24"/>
        </w:rPr>
        <w:t>. Знания, умения и навыки обучающихся при промежуточной аттестации определяются оценками «</w:t>
      </w:r>
      <w:r w:rsidR="009A1242" w:rsidRPr="00F97BA6">
        <w:rPr>
          <w:rFonts w:ascii="Times New Roman" w:hAnsi="Times New Roman" w:cs="Times New Roman"/>
          <w:sz w:val="24"/>
          <w:szCs w:val="24"/>
        </w:rPr>
        <w:t>зачтено</w:t>
      </w:r>
      <w:r w:rsidR="00FF3314" w:rsidRPr="00F97BA6">
        <w:rPr>
          <w:rFonts w:ascii="Times New Roman" w:hAnsi="Times New Roman" w:cs="Times New Roman"/>
          <w:sz w:val="24"/>
          <w:szCs w:val="24"/>
        </w:rPr>
        <w:t>», «</w:t>
      </w:r>
      <w:r w:rsidR="009A1242" w:rsidRPr="00F97BA6">
        <w:rPr>
          <w:rFonts w:ascii="Times New Roman" w:hAnsi="Times New Roman" w:cs="Times New Roman"/>
          <w:sz w:val="24"/>
          <w:szCs w:val="24"/>
        </w:rPr>
        <w:t>не зачтено</w:t>
      </w:r>
      <w:r w:rsidR="00FF3314" w:rsidRPr="00F97BA6">
        <w:rPr>
          <w:rFonts w:ascii="Times New Roman" w:hAnsi="Times New Roman" w:cs="Times New Roman"/>
          <w:sz w:val="24"/>
          <w:szCs w:val="24"/>
        </w:rPr>
        <w:t xml:space="preserve">», и выставляются в </w:t>
      </w:r>
      <w:proofErr w:type="spellStart"/>
      <w:r w:rsidR="00FF3314" w:rsidRPr="00F97BA6">
        <w:rPr>
          <w:rFonts w:ascii="Times New Roman" w:hAnsi="Times New Roman" w:cs="Times New Roman"/>
          <w:sz w:val="24"/>
          <w:szCs w:val="24"/>
        </w:rPr>
        <w:t>зачетно</w:t>
      </w:r>
      <w:proofErr w:type="spellEnd"/>
      <w:r w:rsidR="00FF3314" w:rsidRPr="00F97BA6">
        <w:rPr>
          <w:rFonts w:ascii="Times New Roman" w:hAnsi="Times New Roman" w:cs="Times New Roman"/>
          <w:sz w:val="24"/>
          <w:szCs w:val="24"/>
        </w:rPr>
        <w:t xml:space="preserve">-экзаменационную ведомость обучающегося в день </w:t>
      </w:r>
      <w:r w:rsidRPr="00F97BA6">
        <w:rPr>
          <w:rFonts w:ascii="Times New Roman" w:hAnsi="Times New Roman" w:cs="Times New Roman"/>
          <w:sz w:val="24"/>
          <w:szCs w:val="24"/>
        </w:rPr>
        <w:t>зачета</w:t>
      </w:r>
      <w:r w:rsidR="009A1242" w:rsidRPr="00F97BA6">
        <w:rPr>
          <w:rFonts w:ascii="Times New Roman" w:hAnsi="Times New Roman" w:cs="Times New Roman"/>
          <w:sz w:val="24"/>
          <w:szCs w:val="24"/>
        </w:rPr>
        <w:t>.</w:t>
      </w:r>
    </w:p>
    <w:p w14:paraId="06796320" w14:textId="77777777" w:rsidR="002C31A4" w:rsidRDefault="00FF3314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lastRenderedPageBreak/>
        <w:t xml:space="preserve">Нарушение дисциплины, списывание, использование обучающимися неразрешенных печатных и рукописных материалов, мобильных телефонов, коммуникаторов, планшетных компьютеров, ноутбуков и других видов личной коммуникационной и компьютерной техники во время аттестационных испытаний запрещено. </w:t>
      </w:r>
    </w:p>
    <w:p w14:paraId="3DE1B557" w14:textId="53628AF3" w:rsidR="00FF3314" w:rsidRPr="00F97BA6" w:rsidRDefault="00FF3314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>В случае нарушения этого требования преподаватель обязан удалить обучающегося из аудитории и проставить ему в ведомости оценку «не</w:t>
      </w:r>
      <w:r w:rsidR="009A1242" w:rsidRPr="00F97BA6">
        <w:rPr>
          <w:rFonts w:ascii="Times New Roman" w:hAnsi="Times New Roman" w:cs="Times New Roman"/>
          <w:sz w:val="24"/>
          <w:szCs w:val="24"/>
        </w:rPr>
        <w:t xml:space="preserve"> зачтено</w:t>
      </w:r>
      <w:r w:rsidRPr="00F97BA6">
        <w:rPr>
          <w:rFonts w:ascii="Times New Roman" w:hAnsi="Times New Roman" w:cs="Times New Roman"/>
          <w:sz w:val="24"/>
          <w:szCs w:val="24"/>
        </w:rPr>
        <w:t>».</w:t>
      </w:r>
    </w:p>
    <w:p w14:paraId="0E32250C" w14:textId="68734206" w:rsidR="00FF3314" w:rsidRPr="00F97BA6" w:rsidRDefault="00FF3314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 xml:space="preserve">Выставление оценок, полученных при подведении результатов промежуточной аттестации, в </w:t>
      </w:r>
      <w:proofErr w:type="spellStart"/>
      <w:r w:rsidRPr="00F97BA6">
        <w:rPr>
          <w:rFonts w:ascii="Times New Roman" w:hAnsi="Times New Roman" w:cs="Times New Roman"/>
          <w:sz w:val="24"/>
          <w:szCs w:val="24"/>
        </w:rPr>
        <w:t>зачетно</w:t>
      </w:r>
      <w:proofErr w:type="spellEnd"/>
      <w:r w:rsidRPr="00F97BA6">
        <w:rPr>
          <w:rFonts w:ascii="Times New Roman" w:hAnsi="Times New Roman" w:cs="Times New Roman"/>
          <w:sz w:val="24"/>
          <w:szCs w:val="24"/>
        </w:rPr>
        <w:t xml:space="preserve">-экзаменационную ведомость проводится в присутствии самого обучающегося. Преподаватели несут персональную ответственность за своевременность и точность внесения записей о результатах промежуточной аттестации в </w:t>
      </w:r>
      <w:proofErr w:type="spellStart"/>
      <w:r w:rsidRPr="00F97BA6">
        <w:rPr>
          <w:rFonts w:ascii="Times New Roman" w:hAnsi="Times New Roman" w:cs="Times New Roman"/>
          <w:sz w:val="24"/>
          <w:szCs w:val="24"/>
        </w:rPr>
        <w:t>зачетно</w:t>
      </w:r>
      <w:proofErr w:type="spellEnd"/>
      <w:r w:rsidRPr="00F97BA6">
        <w:rPr>
          <w:rFonts w:ascii="Times New Roman" w:hAnsi="Times New Roman" w:cs="Times New Roman"/>
          <w:sz w:val="24"/>
          <w:szCs w:val="24"/>
        </w:rPr>
        <w:t xml:space="preserve">-экзаменационную ведомость. Неявка на </w:t>
      </w:r>
      <w:r w:rsidR="00362FC7" w:rsidRPr="00F97BA6">
        <w:rPr>
          <w:rFonts w:ascii="Times New Roman" w:hAnsi="Times New Roman" w:cs="Times New Roman"/>
          <w:sz w:val="24"/>
          <w:szCs w:val="24"/>
        </w:rPr>
        <w:t xml:space="preserve">зачет </w:t>
      </w:r>
      <w:r w:rsidRPr="00F97BA6">
        <w:rPr>
          <w:rFonts w:ascii="Times New Roman" w:hAnsi="Times New Roman" w:cs="Times New Roman"/>
          <w:sz w:val="24"/>
          <w:szCs w:val="24"/>
        </w:rPr>
        <w:t xml:space="preserve">отмечается в </w:t>
      </w:r>
      <w:proofErr w:type="spellStart"/>
      <w:r w:rsidRPr="00F97BA6">
        <w:rPr>
          <w:rFonts w:ascii="Times New Roman" w:hAnsi="Times New Roman" w:cs="Times New Roman"/>
          <w:sz w:val="24"/>
          <w:szCs w:val="24"/>
        </w:rPr>
        <w:t>зачетно</w:t>
      </w:r>
      <w:proofErr w:type="spellEnd"/>
      <w:r w:rsidRPr="00F97BA6">
        <w:rPr>
          <w:rFonts w:ascii="Times New Roman" w:hAnsi="Times New Roman" w:cs="Times New Roman"/>
          <w:sz w:val="24"/>
          <w:szCs w:val="24"/>
        </w:rPr>
        <w:t>-экзаменационной ведомости словами «не явился».</w:t>
      </w:r>
    </w:p>
    <w:p w14:paraId="34C3FACD" w14:textId="14A506B1" w:rsidR="00FF3314" w:rsidRPr="00F97BA6" w:rsidRDefault="00FF3314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 xml:space="preserve">Для обучающихся, которые не смогли сдать </w:t>
      </w:r>
      <w:r w:rsidR="009A1242" w:rsidRPr="00F97BA6">
        <w:rPr>
          <w:rFonts w:ascii="Times New Roman" w:hAnsi="Times New Roman" w:cs="Times New Roman"/>
          <w:sz w:val="24"/>
          <w:szCs w:val="24"/>
        </w:rPr>
        <w:t>зачет</w:t>
      </w:r>
      <w:r w:rsidRPr="00F97BA6">
        <w:rPr>
          <w:rFonts w:ascii="Times New Roman" w:hAnsi="Times New Roman" w:cs="Times New Roman"/>
          <w:sz w:val="24"/>
          <w:szCs w:val="24"/>
        </w:rPr>
        <w:t xml:space="preserve"> в установленные сроки, Университет устанавливает период ликвидации задолженности. Информация о ликвидации задолженности отмечается в экзаменационном листе.</w:t>
      </w:r>
    </w:p>
    <w:p w14:paraId="5D796236" w14:textId="327B2469" w:rsidR="00FF3314" w:rsidRPr="00F97BA6" w:rsidRDefault="00FF3314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 xml:space="preserve">Инвалиды и лица с ограниченными возможностями здоровья могут сдавать </w:t>
      </w:r>
      <w:r w:rsidR="009A1242" w:rsidRPr="00F97BA6">
        <w:rPr>
          <w:rFonts w:ascii="Times New Roman" w:hAnsi="Times New Roman" w:cs="Times New Roman"/>
          <w:sz w:val="24"/>
          <w:szCs w:val="24"/>
        </w:rPr>
        <w:t>зачеты</w:t>
      </w:r>
      <w:r w:rsidRPr="00F97BA6">
        <w:rPr>
          <w:rFonts w:ascii="Times New Roman" w:hAnsi="Times New Roman" w:cs="Times New Roman"/>
          <w:sz w:val="24"/>
          <w:szCs w:val="24"/>
        </w:rPr>
        <w:t xml:space="preserve"> в межсессионный период в сроки, установленные индивидуальным учебным планом. Инвалиды и лица с ограниченными возможностями здоровья, имеющие нарушения опорно-двигательного аппарата, допускаются на аттестационные испытания в сопровождении ассистентов-сопровождающих.</w:t>
      </w:r>
    </w:p>
    <w:p w14:paraId="3965B94D" w14:textId="7DBEB0C1" w:rsidR="006F7094" w:rsidRDefault="006F709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312FCAC0" w14:textId="1D1B14B8" w:rsidR="00FF3314" w:rsidRDefault="00A37A74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F97BA6">
        <w:rPr>
          <w:rFonts w:ascii="Times New Roman" w:hAnsi="Times New Roman" w:cs="Times New Roman"/>
          <w:b/>
          <w:sz w:val="24"/>
          <w:szCs w:val="24"/>
        </w:rPr>
        <w:t>Вопросы и задания для оценивания результатов обучения при проведении промежуточной аттестации</w:t>
      </w:r>
    </w:p>
    <w:p w14:paraId="1DD177A2" w14:textId="77777777" w:rsidR="00A37A74" w:rsidRDefault="00A37A74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81EB7D" w14:textId="3B935284" w:rsidR="00FF3314" w:rsidRPr="00F97BA6" w:rsidRDefault="00FF3314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>Таблица 1</w:t>
      </w:r>
      <w:r w:rsidR="008D2D75" w:rsidRPr="00F97BA6">
        <w:rPr>
          <w:rFonts w:ascii="Times New Roman" w:hAnsi="Times New Roman" w:cs="Times New Roman"/>
          <w:sz w:val="24"/>
          <w:szCs w:val="24"/>
        </w:rPr>
        <w:t>0</w:t>
      </w:r>
      <w:r w:rsidRPr="00F97BA6">
        <w:rPr>
          <w:rFonts w:ascii="Times New Roman" w:hAnsi="Times New Roman" w:cs="Times New Roman"/>
          <w:sz w:val="24"/>
          <w:szCs w:val="24"/>
        </w:rPr>
        <w:t xml:space="preserve"> – Перечень вопросов и заданий, по которым проводится проверка освоения компетенций в процессе проведения промежуточной аттестации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8"/>
        <w:gridCol w:w="8448"/>
      </w:tblGrid>
      <w:tr w:rsidR="00FF3314" w:rsidRPr="00F97BA6" w14:paraId="5579CFBB" w14:textId="77777777" w:rsidTr="00A37A74">
        <w:tc>
          <w:tcPr>
            <w:tcW w:w="857" w:type="pct"/>
            <w:shd w:val="clear" w:color="auto" w:fill="auto"/>
          </w:tcPr>
          <w:p w14:paraId="4033D5AE" w14:textId="77777777" w:rsidR="00FF3314" w:rsidRPr="006F7094" w:rsidRDefault="00FF3314" w:rsidP="00A37A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Код индикатора компетенции</w:t>
            </w:r>
          </w:p>
        </w:tc>
        <w:tc>
          <w:tcPr>
            <w:tcW w:w="4143" w:type="pct"/>
            <w:shd w:val="clear" w:color="auto" w:fill="auto"/>
          </w:tcPr>
          <w:p w14:paraId="1F9941B0" w14:textId="77777777" w:rsidR="00FF3314" w:rsidRPr="006F7094" w:rsidRDefault="00FF3314" w:rsidP="00A37A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FF3314" w:rsidRPr="00F97BA6" w14:paraId="376B971B" w14:textId="77777777" w:rsidTr="00A37A74">
        <w:trPr>
          <w:trHeight w:val="834"/>
        </w:trPr>
        <w:tc>
          <w:tcPr>
            <w:tcW w:w="857" w:type="pct"/>
            <w:shd w:val="clear" w:color="auto" w:fill="auto"/>
          </w:tcPr>
          <w:p w14:paraId="6A48B5CA" w14:textId="62393CCB" w:rsidR="00A61CA7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32952894"/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A61CA7" w:rsidRPr="006F7094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  <w:p w14:paraId="09AD3867" w14:textId="6EDB90E5" w:rsidR="0004152A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04152A" w:rsidRPr="006F709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6387A37A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pct"/>
            <w:shd w:val="clear" w:color="auto" w:fill="auto"/>
          </w:tcPr>
          <w:p w14:paraId="624C6E4C" w14:textId="77777777" w:rsidR="00945A75" w:rsidRPr="006F7094" w:rsidRDefault="00945A75" w:rsidP="00A37A74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Перечень вопросов для подготовки к промежуточной аттестации в форме зачета:</w:t>
            </w:r>
          </w:p>
          <w:p w14:paraId="657D769B" w14:textId="77777777" w:rsidR="00A61CA7" w:rsidRPr="006F7094" w:rsidRDefault="00A61CA7" w:rsidP="00A37A74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Понятие информационных прав граждан и организаций.</w:t>
            </w:r>
          </w:p>
          <w:p w14:paraId="193BFCF1" w14:textId="77777777" w:rsidR="00A61CA7" w:rsidRPr="006F7094" w:rsidRDefault="00A61CA7" w:rsidP="00A37A74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Виды информационных прав граждан и организаций.</w:t>
            </w:r>
          </w:p>
          <w:p w14:paraId="2D635ADB" w14:textId="77777777" w:rsidR="00A61CA7" w:rsidRPr="006F7094" w:rsidRDefault="00A61CA7" w:rsidP="00A37A74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Реализация информационных прав граждан через деятельность органов власти, государственных и муниципальных организаций.</w:t>
            </w:r>
          </w:p>
          <w:p w14:paraId="57A14AF7" w14:textId="77777777" w:rsidR="00A61CA7" w:rsidRPr="006F7094" w:rsidRDefault="00A61CA7" w:rsidP="00A37A74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Цифровизация деятельности публичных органов.</w:t>
            </w:r>
          </w:p>
          <w:p w14:paraId="61C5C38A" w14:textId="77777777" w:rsidR="00A61CA7" w:rsidRPr="006F7094" w:rsidRDefault="00A61CA7" w:rsidP="00A37A74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Информационные системы и их значение.</w:t>
            </w:r>
          </w:p>
          <w:p w14:paraId="7AEB6EDA" w14:textId="77777777" w:rsidR="00A61CA7" w:rsidRPr="006F7094" w:rsidRDefault="00A61CA7" w:rsidP="00A37A74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Понятие и принципы обеспечения информационной безопасности. правовое регулирование отношений в области</w:t>
            </w:r>
          </w:p>
          <w:p w14:paraId="3508ACB6" w14:textId="4D6BC931" w:rsidR="00A61CA7" w:rsidRPr="006F7094" w:rsidRDefault="00A61CA7" w:rsidP="00A37A74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информационной безопасности.</w:t>
            </w:r>
          </w:p>
          <w:p w14:paraId="564530BD" w14:textId="0194A577" w:rsidR="009A1242" w:rsidRPr="006F7094" w:rsidRDefault="00A61CA7" w:rsidP="00A37A74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Правовые профессиональные базы данных и их применение в деятельности органов власти, государственных и муниципальных организаций.</w:t>
            </w:r>
          </w:p>
        </w:tc>
      </w:tr>
      <w:tr w:rsidR="00362FC7" w:rsidRPr="00F97BA6" w14:paraId="62603C69" w14:textId="77777777" w:rsidTr="00A37A74">
        <w:trPr>
          <w:trHeight w:val="705"/>
        </w:trPr>
        <w:tc>
          <w:tcPr>
            <w:tcW w:w="857" w:type="pct"/>
            <w:shd w:val="clear" w:color="auto" w:fill="auto"/>
          </w:tcPr>
          <w:p w14:paraId="7118759E" w14:textId="6A9084B2" w:rsidR="00506381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506381" w:rsidRPr="006F7094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  <w:p w14:paraId="3C8F815C" w14:textId="0DAEEAE2" w:rsidR="00506381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506381" w:rsidRPr="006F7094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  <w:p w14:paraId="24E7E23F" w14:textId="669D2DC0" w:rsidR="00506381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506381" w:rsidRPr="006F7094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  <w:p w14:paraId="1DEA00A2" w14:textId="43F8FDAA" w:rsidR="00362FC7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362FC7" w:rsidRPr="006F709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3527063E" w14:textId="76BF9E74" w:rsidR="00362FC7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362FC7" w:rsidRPr="006F709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352745A0" w14:textId="1CAD63D7" w:rsidR="00362FC7" w:rsidRPr="006F7094" w:rsidRDefault="006F709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362FC7" w:rsidRPr="006F7094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26443CF3" w14:textId="3781403C" w:rsidR="00362FC7" w:rsidRPr="006F7094" w:rsidRDefault="00362FC7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pct"/>
            <w:shd w:val="clear" w:color="auto" w:fill="auto"/>
          </w:tcPr>
          <w:p w14:paraId="36774045" w14:textId="77777777" w:rsidR="00362FC7" w:rsidRPr="006F7094" w:rsidRDefault="00873B1F" w:rsidP="00A37A74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Практические задания для промежуточной аттестации.</w:t>
            </w:r>
          </w:p>
          <w:p w14:paraId="0BBA5A18" w14:textId="77777777" w:rsidR="00C87F4D" w:rsidRPr="006F7094" w:rsidRDefault="00C87F4D" w:rsidP="00A37A74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25.09.2021 гражданин Допотопный обратился в Вологодскую городскую Думу с заявлением, где просил дать выслать ему информацию о порядке поступления на службу в Вологодскую городскую думу. Через 15 дней ему пришел отказ на данную просьбу, обоснованный тем, что данная информация есть на сайте Вологодской городской думы. Есть ли нарушения в действия Вологодской городской думы?</w:t>
            </w:r>
          </w:p>
          <w:p w14:paraId="071F0936" w14:textId="77777777" w:rsidR="00C87F4D" w:rsidRPr="006F7094" w:rsidRDefault="00C87F4D" w:rsidP="00A37A74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Банк «Рога и копыта» разместил рекламу на информационном стенде, где предлагались услуги по предоставлению кредита. Условие о проценте кредита было указано крупным шрифтом, а остальные условия были прописаны мелким шрифтом. Гражданка Красавина обратилась в суд с иском по причине того, что данная реклама не соответствует закону «О рекламе» и вводит ее в заблуждение. Какое решение должен принять суд?</w:t>
            </w:r>
          </w:p>
          <w:p w14:paraId="4291DA0F" w14:textId="09840970" w:rsidR="00C87F4D" w:rsidRPr="006F7094" w:rsidRDefault="00C87F4D" w:rsidP="00A37A74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Иванов, ответчик по гражданскому делу № 2-6121/15, увидел на сайте Вологодского городского суда текст судебного акта по данному делу и свои фамилию, имя и отчество в тексте судебного акта. Иванов не подписывал соглашения на обработку персональных данных. Иванову не понравилось, что</w:t>
            </w:r>
            <w:r w:rsidR="00A61CA7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его персональные данные фигурируют в судебном акте, так как это компрометирует его как недобросовестного подрядчика по договору строительного подряда. Оцените ситуацию. Правомерны ли действия суда?</w:t>
            </w:r>
          </w:p>
          <w:p w14:paraId="5595796D" w14:textId="321EAFBE" w:rsidR="00873B1F" w:rsidRPr="006F7094" w:rsidRDefault="00C87F4D" w:rsidP="00A37A74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Федерального космического</w:t>
            </w:r>
            <w:r w:rsidR="00A61CA7"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агентства Петров Иван Иванович предложил Межведомственной комиссии добавить в перечень сведений, составляющих государственную тайну, информацию о новом проекте Роскосмоса по освоению Марса. Ему было отказано. Правомерно ли это?</w:t>
            </w:r>
          </w:p>
        </w:tc>
      </w:tr>
    </w:tbl>
    <w:bookmarkEnd w:id="1"/>
    <w:p w14:paraId="45CC35D3" w14:textId="3EEAFA4E" w:rsidR="00FF3314" w:rsidRPr="00F97BA6" w:rsidRDefault="00FF3314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  <w:r w:rsidR="008D2D75" w:rsidRPr="00F97BA6">
        <w:rPr>
          <w:rFonts w:ascii="Times New Roman" w:hAnsi="Times New Roman" w:cs="Times New Roman"/>
          <w:sz w:val="24"/>
          <w:szCs w:val="24"/>
        </w:rPr>
        <w:t>1</w:t>
      </w:r>
      <w:r w:rsidRPr="00F97BA6">
        <w:rPr>
          <w:rFonts w:ascii="Times New Roman" w:hAnsi="Times New Roman" w:cs="Times New Roman"/>
          <w:sz w:val="24"/>
          <w:szCs w:val="24"/>
        </w:rPr>
        <w:t xml:space="preserve"> – Шкала и критерии оценивания результатов прохождения промежуточной аттестации по дисциплине в форме </w:t>
      </w:r>
      <w:r w:rsidR="00873B1F" w:rsidRPr="00F97BA6">
        <w:rPr>
          <w:rFonts w:ascii="Times New Roman" w:hAnsi="Times New Roman" w:cs="Times New Roman"/>
          <w:sz w:val="24"/>
          <w:szCs w:val="24"/>
        </w:rPr>
        <w:t>зачета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0"/>
        <w:gridCol w:w="8716"/>
      </w:tblGrid>
      <w:tr w:rsidR="00FF3314" w:rsidRPr="00F97BA6" w14:paraId="6CF1C89B" w14:textId="77777777" w:rsidTr="00A37A74"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5437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92C1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Критерии оценивания</w:t>
            </w:r>
          </w:p>
        </w:tc>
      </w:tr>
      <w:tr w:rsidR="00873B1F" w:rsidRPr="00F97BA6" w14:paraId="2B57CEBE" w14:textId="77777777" w:rsidTr="00A37A74"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F6E2B" w14:textId="30D6C0BF" w:rsidR="00873B1F" w:rsidRPr="006F7094" w:rsidRDefault="00873B1F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зачтено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2377E" w14:textId="77777777" w:rsidR="00873B1F" w:rsidRPr="006F7094" w:rsidRDefault="00873B1F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обучающийся глубоко и прочно усвоил весь программный материал по дисциплине, исчерпывающе, последовательно, грамотно и логически стройно его излагает,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      </w:r>
          </w:p>
        </w:tc>
      </w:tr>
      <w:tr w:rsidR="00873B1F" w:rsidRPr="00F97BA6" w14:paraId="0124C4E6" w14:textId="77777777" w:rsidTr="00A37A74"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E7CF" w14:textId="0F0114D6" w:rsidR="00873B1F" w:rsidRPr="006F7094" w:rsidRDefault="00873B1F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8BFDA" w14:textId="77777777" w:rsidR="00873B1F" w:rsidRPr="006F7094" w:rsidRDefault="00873B1F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обучающийся твердо знает программный материал по дисциплине,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      </w:r>
          </w:p>
        </w:tc>
      </w:tr>
      <w:tr w:rsidR="00873B1F" w:rsidRPr="00F97BA6" w14:paraId="51C8E837" w14:textId="77777777" w:rsidTr="00A37A74">
        <w:tc>
          <w:tcPr>
            <w:tcW w:w="7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4F98" w14:textId="008A87EA" w:rsidR="00873B1F" w:rsidRPr="006F7094" w:rsidRDefault="00873B1F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46239" w14:textId="77777777" w:rsidR="00873B1F" w:rsidRPr="006F7094" w:rsidRDefault="00873B1F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обучающийся усвоил только основной материал по дисциплине,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 и испытывает затруднения в выполнении практических заданий.</w:t>
            </w:r>
          </w:p>
        </w:tc>
      </w:tr>
      <w:tr w:rsidR="00FF3314" w:rsidRPr="00F97BA6" w14:paraId="441BBF09" w14:textId="77777777" w:rsidTr="00A37A74"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7913" w14:textId="04ACF2D4" w:rsidR="00FF3314" w:rsidRPr="006F7094" w:rsidRDefault="00873B1F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не зачтено</w:t>
            </w:r>
          </w:p>
          <w:p w14:paraId="390E8161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637E8" w14:textId="77777777" w:rsidR="00FF3314" w:rsidRPr="006F7094" w:rsidRDefault="00FF3314" w:rsidP="00A37A7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не знает значительной части программного материала по </w:t>
            </w:r>
            <w:r w:rsidR="00087321" w:rsidRPr="006F7094">
              <w:rPr>
                <w:rFonts w:ascii="Times New Roman" w:hAnsi="Times New Roman" w:cs="Times New Roman"/>
                <w:sz w:val="20"/>
                <w:szCs w:val="20"/>
              </w:rPr>
              <w:t>дисциплине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, допускает существенные ошибки, с большими затруднениями выполняет практические задания, задачи.</w:t>
            </w:r>
          </w:p>
        </w:tc>
      </w:tr>
    </w:tbl>
    <w:p w14:paraId="0CCA77F8" w14:textId="492E7C28" w:rsidR="002C31A4" w:rsidRDefault="002C31A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DCD5C2" w14:textId="1D0536DF" w:rsidR="00FF3314" w:rsidRPr="00F97BA6" w:rsidRDefault="00A37A7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F97BA6">
        <w:rPr>
          <w:rFonts w:ascii="Times New Roman" w:hAnsi="Times New Roman" w:cs="Times New Roman"/>
          <w:b/>
          <w:sz w:val="24"/>
          <w:szCs w:val="24"/>
        </w:rPr>
        <w:t>Тестирование</w:t>
      </w:r>
    </w:p>
    <w:p w14:paraId="3312761E" w14:textId="77777777" w:rsidR="00A37A74" w:rsidRDefault="00A37A7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0F9C395" w14:textId="0D453517" w:rsidR="00253BF5" w:rsidRPr="00F97BA6" w:rsidRDefault="00FF3314" w:rsidP="0098737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 xml:space="preserve">Тестирование используется для оценки качества освоения обучающимся основной профессиональной образовательной программы по отдельным темам или разделам дисциплины. Тест представляет собой комплекс стандартизированных заданий, позволяющий упростить процедуру измерения знаний и умений обучающихся. </w:t>
      </w:r>
    </w:p>
    <w:p w14:paraId="1C042FF3" w14:textId="77777777" w:rsidR="00A37A74" w:rsidRDefault="00A37A7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0DCB00" w14:textId="6485777B" w:rsidR="00FF3314" w:rsidRPr="00F97BA6" w:rsidRDefault="00A37A7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2.3.1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F97BA6">
        <w:rPr>
          <w:rFonts w:ascii="Times New Roman" w:hAnsi="Times New Roman" w:cs="Times New Roman"/>
          <w:b/>
          <w:sz w:val="24"/>
          <w:szCs w:val="24"/>
        </w:rPr>
        <w:t>Тест для входного контроля</w:t>
      </w:r>
    </w:p>
    <w:p w14:paraId="4BB18690" w14:textId="77777777" w:rsidR="00A37A74" w:rsidRDefault="00A37A7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231709A" w14:textId="3E7FE644" w:rsidR="00FF3314" w:rsidRPr="00F97BA6" w:rsidRDefault="00FF331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8D2D75" w:rsidRPr="00F97BA6">
        <w:rPr>
          <w:rFonts w:ascii="Times New Roman" w:hAnsi="Times New Roman" w:cs="Times New Roman"/>
          <w:sz w:val="24"/>
          <w:szCs w:val="24"/>
        </w:rPr>
        <w:t>12</w:t>
      </w:r>
      <w:r w:rsidRPr="00F97BA6">
        <w:rPr>
          <w:rFonts w:ascii="Times New Roman" w:hAnsi="Times New Roman" w:cs="Times New Roman"/>
          <w:sz w:val="24"/>
          <w:szCs w:val="24"/>
        </w:rPr>
        <w:t xml:space="preserve"> – Перечень тестовых заданий, по которым проводится входной контроль знаний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8323"/>
        <w:gridCol w:w="1449"/>
        <w:gridCol w:w="8"/>
      </w:tblGrid>
      <w:tr w:rsidR="0088699F" w:rsidRPr="00F97BA6" w14:paraId="02ADF2EB" w14:textId="349531DF" w:rsidTr="0088699F">
        <w:trPr>
          <w:trHeight w:val="279"/>
        </w:trPr>
        <w:tc>
          <w:tcPr>
            <w:tcW w:w="5000" w:type="pct"/>
            <w:gridSpan w:val="4"/>
          </w:tcPr>
          <w:p w14:paraId="5AA71406" w14:textId="1CC41E54" w:rsidR="0088699F" w:rsidRPr="006F7094" w:rsidRDefault="0088699F" w:rsidP="00A37A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94338906"/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88699F" w:rsidRPr="00F97BA6" w14:paraId="7C05A94C" w14:textId="56B8061E" w:rsidTr="0088699F">
        <w:trPr>
          <w:gridAfter w:val="1"/>
          <w:wAfter w:w="4" w:type="pct"/>
          <w:trHeight w:val="279"/>
        </w:trPr>
        <w:tc>
          <w:tcPr>
            <w:tcW w:w="203" w:type="pct"/>
          </w:tcPr>
          <w:p w14:paraId="664CD213" w14:textId="77777777" w:rsidR="0088699F" w:rsidRPr="006F7094" w:rsidRDefault="0088699F" w:rsidP="00A37A7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082" w:type="pct"/>
          </w:tcPr>
          <w:p w14:paraId="2C23FF4B" w14:textId="77777777" w:rsidR="0088699F" w:rsidRPr="006F7094" w:rsidRDefault="0088699F" w:rsidP="00A37A7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Формулировка вопроса / Варианты ответов</w:t>
            </w:r>
          </w:p>
        </w:tc>
        <w:tc>
          <w:tcPr>
            <w:tcW w:w="711" w:type="pct"/>
          </w:tcPr>
          <w:p w14:paraId="6CCF81DD" w14:textId="0BF24517" w:rsidR="0088699F" w:rsidRPr="006F7094" w:rsidRDefault="0088699F" w:rsidP="0088699F">
            <w:pPr>
              <w:tabs>
                <w:tab w:val="left" w:pos="-1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99F">
              <w:rPr>
                <w:rFonts w:ascii="Times New Roman" w:hAnsi="Times New Roman" w:cs="Times New Roman"/>
                <w:sz w:val="20"/>
                <w:szCs w:val="20"/>
              </w:rPr>
              <w:t>Ключ (признак) правильного ответа</w:t>
            </w:r>
          </w:p>
        </w:tc>
      </w:tr>
      <w:tr w:rsidR="0088699F" w:rsidRPr="00F97BA6" w14:paraId="3BCF50B4" w14:textId="6FB5FABC" w:rsidTr="0088699F">
        <w:trPr>
          <w:gridAfter w:val="1"/>
          <w:wAfter w:w="4" w:type="pct"/>
        </w:trPr>
        <w:tc>
          <w:tcPr>
            <w:tcW w:w="203" w:type="pct"/>
          </w:tcPr>
          <w:p w14:paraId="003CCCA3" w14:textId="77777777" w:rsidR="0088699F" w:rsidRPr="006F7094" w:rsidRDefault="0088699F" w:rsidP="00A37A7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2" w:type="pct"/>
          </w:tcPr>
          <w:p w14:paraId="1E4A46C2" w14:textId="78D2E57A" w:rsidR="0088699F" w:rsidRPr="006F7094" w:rsidRDefault="0088699F" w:rsidP="00A37A74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Согласно Конституции Российской Федерации</w:t>
            </w:r>
          </w:p>
          <w:p w14:paraId="22893202" w14:textId="77777777" w:rsidR="0088699F" w:rsidRPr="006F7094" w:rsidRDefault="0088699F" w:rsidP="00A37A74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сбор, хранение, использование и распространение информации о частной жизни лица без его согласия не допускаются;</w:t>
            </w:r>
          </w:p>
          <w:p w14:paraId="04502CAE" w14:textId="77777777" w:rsidR="0088699F" w:rsidRPr="006F7094" w:rsidRDefault="0088699F" w:rsidP="00A37A74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сбор, хранение, использование и распространение информации о частной жизни лица без его согласия допускаются;</w:t>
            </w:r>
          </w:p>
          <w:p w14:paraId="3826992E" w14:textId="3E9C82B3" w:rsidR="0088699F" w:rsidRPr="006F7094" w:rsidRDefault="0088699F" w:rsidP="00A37A74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сбор, хранение, использование и распространение информации о частной жизни лица без его согласия не допускаются, если иное не предусмотрено федеральным законом;</w:t>
            </w:r>
          </w:p>
        </w:tc>
        <w:tc>
          <w:tcPr>
            <w:tcW w:w="711" w:type="pct"/>
          </w:tcPr>
          <w:p w14:paraId="3360FD74" w14:textId="20117E60" w:rsidR="0088699F" w:rsidRPr="006F7094" w:rsidRDefault="0088699F" w:rsidP="0088699F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699F" w:rsidRPr="00F97BA6" w14:paraId="55C835B2" w14:textId="2AE8080F" w:rsidTr="0088699F">
        <w:trPr>
          <w:gridAfter w:val="1"/>
          <w:wAfter w:w="4" w:type="pct"/>
        </w:trPr>
        <w:tc>
          <w:tcPr>
            <w:tcW w:w="203" w:type="pct"/>
          </w:tcPr>
          <w:p w14:paraId="1B57DED0" w14:textId="77777777" w:rsidR="0088699F" w:rsidRPr="006F7094" w:rsidRDefault="0088699F" w:rsidP="00A37A7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82" w:type="pct"/>
          </w:tcPr>
          <w:p w14:paraId="65516720" w14:textId="33970C7D" w:rsidR="0088699F" w:rsidRPr="006F7094" w:rsidRDefault="0088699F" w:rsidP="00A37A74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Вопросы применения информационных технологий, оборота цифровых данных находятся в:</w:t>
            </w:r>
          </w:p>
          <w:p w14:paraId="7EEE24D7" w14:textId="77777777" w:rsidR="0088699F" w:rsidRPr="006F7094" w:rsidRDefault="0088699F" w:rsidP="00A37A74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исключительной компетенции Российской Федерации;</w:t>
            </w:r>
          </w:p>
          <w:p w14:paraId="110853BB" w14:textId="77777777" w:rsidR="0088699F" w:rsidRPr="006F7094" w:rsidRDefault="0088699F" w:rsidP="00A37A74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совместной ведомости Российской Федерации и субъектов Российской Федерации</w:t>
            </w:r>
          </w:p>
          <w:p w14:paraId="7E747C0F" w14:textId="0780D7B9" w:rsidR="0088699F" w:rsidRPr="006F7094" w:rsidRDefault="0088699F" w:rsidP="00A37A74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в ведении субъектов российской Федерации;</w:t>
            </w:r>
          </w:p>
        </w:tc>
        <w:tc>
          <w:tcPr>
            <w:tcW w:w="711" w:type="pct"/>
          </w:tcPr>
          <w:p w14:paraId="2289F4C7" w14:textId="5A29E4E4" w:rsidR="0088699F" w:rsidRPr="006F7094" w:rsidRDefault="0088699F" w:rsidP="0088699F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699F" w:rsidRPr="00F97BA6" w14:paraId="2B7F1D59" w14:textId="21803B27" w:rsidTr="0088699F">
        <w:trPr>
          <w:gridAfter w:val="1"/>
          <w:wAfter w:w="4" w:type="pct"/>
        </w:trPr>
        <w:tc>
          <w:tcPr>
            <w:tcW w:w="203" w:type="pct"/>
          </w:tcPr>
          <w:p w14:paraId="7CC0DD61" w14:textId="77777777" w:rsidR="0088699F" w:rsidRPr="006F7094" w:rsidRDefault="0088699F" w:rsidP="00A37A7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082" w:type="pct"/>
          </w:tcPr>
          <w:p w14:paraId="2BD1C62B" w14:textId="6CFE34B9" w:rsidR="0088699F" w:rsidRPr="006F7094" w:rsidRDefault="0088699F" w:rsidP="00A37A7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Перечень сведений, составляющих государственную тайну определяется:</w:t>
            </w:r>
          </w:p>
          <w:p w14:paraId="29AC39B0" w14:textId="77777777" w:rsidR="0088699F" w:rsidRPr="006F7094" w:rsidRDefault="0088699F" w:rsidP="00A37A74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Конституцией Российской Федерации;</w:t>
            </w:r>
          </w:p>
          <w:p w14:paraId="4F2DD527" w14:textId="77777777" w:rsidR="0088699F" w:rsidRPr="006F7094" w:rsidRDefault="0088699F" w:rsidP="00A37A74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федеральным конституционны законом;</w:t>
            </w:r>
          </w:p>
          <w:p w14:paraId="2C570632" w14:textId="77777777" w:rsidR="0088699F" w:rsidRPr="006F7094" w:rsidRDefault="0088699F" w:rsidP="00A37A74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федеральным законом;</w:t>
            </w:r>
          </w:p>
          <w:p w14:paraId="5FB12FAE" w14:textId="7DA5EFD8" w:rsidR="0088699F" w:rsidRPr="006F7094" w:rsidRDefault="0088699F" w:rsidP="00A37A74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4)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Указом Президента Российской Федерации</w:t>
            </w:r>
          </w:p>
        </w:tc>
        <w:tc>
          <w:tcPr>
            <w:tcW w:w="711" w:type="pct"/>
          </w:tcPr>
          <w:p w14:paraId="4F6A1E3C" w14:textId="143EEBA1" w:rsidR="0088699F" w:rsidRPr="006F7094" w:rsidRDefault="0088699F" w:rsidP="008869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8699F" w:rsidRPr="00F97BA6" w14:paraId="68FD7FCC" w14:textId="3516C02F" w:rsidTr="0088699F">
        <w:trPr>
          <w:gridAfter w:val="1"/>
          <w:wAfter w:w="4" w:type="pct"/>
        </w:trPr>
        <w:tc>
          <w:tcPr>
            <w:tcW w:w="203" w:type="pct"/>
          </w:tcPr>
          <w:p w14:paraId="4695B1D4" w14:textId="77777777" w:rsidR="0088699F" w:rsidRPr="006F7094" w:rsidRDefault="0088699F" w:rsidP="00A37A7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82" w:type="pct"/>
          </w:tcPr>
          <w:p w14:paraId="484C5483" w14:textId="5941C33A" w:rsidR="0088699F" w:rsidRPr="006F7094" w:rsidRDefault="0088699F" w:rsidP="00A37A7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На посылки и бандероли действие ч.1 ст. 23 Конституции Российской Федерации: «Каждый имеет право на неприкосновенность частной жизни, личную и семейную тайну, защиту своей чести и доброго имени»</w:t>
            </w:r>
          </w:p>
          <w:p w14:paraId="33531370" w14:textId="77777777" w:rsidR="0088699F" w:rsidRPr="006F7094" w:rsidRDefault="0088699F" w:rsidP="00A37A74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не распространяется, так как посылки и бандероли не относятся к переписке, почтовым и иным отправлениям;</w:t>
            </w:r>
          </w:p>
          <w:p w14:paraId="151D6E1B" w14:textId="77777777" w:rsidR="0088699F" w:rsidRPr="006F7094" w:rsidRDefault="0088699F" w:rsidP="00A37A74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распространяется, так как они могут содержать информацию о частной жизни граждан;</w:t>
            </w:r>
          </w:p>
          <w:p w14:paraId="50019D54" w14:textId="2515C10D" w:rsidR="0088699F" w:rsidRPr="006F7094" w:rsidRDefault="0088699F" w:rsidP="00A37A74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распространяются в любом случае;</w:t>
            </w:r>
          </w:p>
        </w:tc>
        <w:tc>
          <w:tcPr>
            <w:tcW w:w="711" w:type="pct"/>
          </w:tcPr>
          <w:p w14:paraId="44D7A37D" w14:textId="4CE22913" w:rsidR="0088699F" w:rsidRPr="006F7094" w:rsidRDefault="0088699F" w:rsidP="008869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8699F" w:rsidRPr="00F97BA6" w14:paraId="486D5F6A" w14:textId="1FA7D924" w:rsidTr="0088699F">
        <w:trPr>
          <w:gridAfter w:val="1"/>
          <w:wAfter w:w="4" w:type="pct"/>
        </w:trPr>
        <w:tc>
          <w:tcPr>
            <w:tcW w:w="203" w:type="pct"/>
          </w:tcPr>
          <w:p w14:paraId="601C9E9B" w14:textId="77777777" w:rsidR="0088699F" w:rsidRPr="006F7094" w:rsidRDefault="0088699F" w:rsidP="00A37A7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82" w:type="pct"/>
          </w:tcPr>
          <w:p w14:paraId="62550AA5" w14:textId="7E61F89B" w:rsidR="0088699F" w:rsidRPr="006F7094" w:rsidRDefault="0088699F" w:rsidP="00A37A74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Согласно Конституции Российской Федерации запрещена</w:t>
            </w:r>
          </w:p>
          <w:p w14:paraId="7386577F" w14:textId="77777777" w:rsidR="0088699F" w:rsidRPr="006F7094" w:rsidRDefault="0088699F" w:rsidP="00A37A74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пропаганда социального, расового, национального, религиозного или языкового превосходства;</w:t>
            </w:r>
          </w:p>
          <w:p w14:paraId="03D7A823" w14:textId="77777777" w:rsidR="0088699F" w:rsidRPr="006F7094" w:rsidRDefault="0088699F" w:rsidP="00A37A74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пропаганда расового, национального, религиозного или языкового превосходства;</w:t>
            </w:r>
          </w:p>
          <w:p w14:paraId="1E589C35" w14:textId="50496A4C" w:rsidR="0088699F" w:rsidRPr="006F7094" w:rsidRDefault="0088699F" w:rsidP="00A37A74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пропаганда социального, имущественного, расового, национального, религиозного или языкового превосходства.;</w:t>
            </w:r>
          </w:p>
        </w:tc>
        <w:tc>
          <w:tcPr>
            <w:tcW w:w="711" w:type="pct"/>
          </w:tcPr>
          <w:p w14:paraId="0541EEAF" w14:textId="1B4E907A" w:rsidR="0088699F" w:rsidRPr="006F7094" w:rsidRDefault="0088699F" w:rsidP="0088699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88699F" w:rsidRPr="00F97BA6" w14:paraId="3D9850B7" w14:textId="4D6E5051" w:rsidTr="0088699F">
        <w:trPr>
          <w:gridAfter w:val="1"/>
          <w:wAfter w:w="4" w:type="pct"/>
        </w:trPr>
        <w:tc>
          <w:tcPr>
            <w:tcW w:w="203" w:type="pct"/>
          </w:tcPr>
          <w:p w14:paraId="26F24E42" w14:textId="77777777" w:rsidR="0088699F" w:rsidRPr="006F7094" w:rsidRDefault="0088699F" w:rsidP="00A37A7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082" w:type="pct"/>
          </w:tcPr>
          <w:p w14:paraId="2C4ADBCD" w14:textId="3D4D68C7" w:rsidR="0088699F" w:rsidRPr="006F7094" w:rsidRDefault="0088699F" w:rsidP="00A37A74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Создание органов цензуры в Российской Федерации</w:t>
            </w:r>
          </w:p>
          <w:p w14:paraId="4EDF11A7" w14:textId="77777777" w:rsidR="0088699F" w:rsidRPr="006F7094" w:rsidRDefault="0088699F" w:rsidP="00A37A74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невозможно;</w:t>
            </w:r>
          </w:p>
          <w:p w14:paraId="5EB506C3" w14:textId="77777777" w:rsidR="0088699F" w:rsidRPr="006F7094" w:rsidRDefault="0088699F" w:rsidP="00A37A74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возможно в условиях военного положения</w:t>
            </w:r>
          </w:p>
          <w:p w14:paraId="4124D8A7" w14:textId="61D15189" w:rsidR="0088699F" w:rsidRPr="006F7094" w:rsidRDefault="0088699F" w:rsidP="00A37A74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возможно в условиях военного и (или) чрезвычайного положения;</w:t>
            </w:r>
          </w:p>
        </w:tc>
        <w:tc>
          <w:tcPr>
            <w:tcW w:w="711" w:type="pct"/>
          </w:tcPr>
          <w:p w14:paraId="1C0C1BBA" w14:textId="3009523E" w:rsidR="0088699F" w:rsidRPr="006F7094" w:rsidRDefault="0088699F" w:rsidP="0088699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8699F" w:rsidRPr="00F97BA6" w14:paraId="7F614E10" w14:textId="1790826B" w:rsidTr="0088699F">
        <w:trPr>
          <w:gridAfter w:val="1"/>
          <w:wAfter w:w="4" w:type="pct"/>
        </w:trPr>
        <w:tc>
          <w:tcPr>
            <w:tcW w:w="203" w:type="pct"/>
          </w:tcPr>
          <w:p w14:paraId="175D525A" w14:textId="77777777" w:rsidR="0088699F" w:rsidRPr="006F7094" w:rsidRDefault="0088699F" w:rsidP="00A37A7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082" w:type="pct"/>
          </w:tcPr>
          <w:p w14:paraId="7244D6B7" w14:textId="04F381CB" w:rsidR="0088699F" w:rsidRPr="006F7094" w:rsidRDefault="0088699F" w:rsidP="00A37A7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на разглашение сведений, составляющих врачебную тайну, </w:t>
            </w:r>
          </w:p>
          <w:p w14:paraId="55EE1900" w14:textId="77777777" w:rsidR="0088699F" w:rsidRPr="006F7094" w:rsidRDefault="0088699F" w:rsidP="00A37A74">
            <w:pPr>
              <w:pStyle w:val="a5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может быть выражено в информированном добровольном согласии на медицинское вмешательство;</w:t>
            </w:r>
          </w:p>
          <w:p w14:paraId="2A41EBD8" w14:textId="77777777" w:rsidR="0088699F" w:rsidRPr="006F7094" w:rsidRDefault="0088699F" w:rsidP="00A37A74">
            <w:pPr>
              <w:pStyle w:val="a5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всегда выражается в информированном добровольном согласии на медицинское вмешательство;</w:t>
            </w:r>
          </w:p>
          <w:p w14:paraId="7A64B03A" w14:textId="77777777" w:rsidR="0088699F" w:rsidRDefault="0088699F" w:rsidP="00A37A74">
            <w:pPr>
              <w:pStyle w:val="a5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не может быть выражено в информированном добровольном согласии на медицинское вмешательство;</w:t>
            </w:r>
          </w:p>
          <w:p w14:paraId="0AB93CE2" w14:textId="61EA73AD" w:rsidR="0088699F" w:rsidRPr="006F7094" w:rsidRDefault="0088699F" w:rsidP="00A37A74">
            <w:pPr>
              <w:pStyle w:val="a5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14:paraId="1DE8002A" w14:textId="70A4D7A8" w:rsidR="0088699F" w:rsidRPr="006F7094" w:rsidRDefault="0088699F" w:rsidP="008869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699F" w:rsidRPr="00F97BA6" w14:paraId="6D86F671" w14:textId="685B150F" w:rsidTr="0088699F">
        <w:trPr>
          <w:gridAfter w:val="1"/>
          <w:wAfter w:w="4" w:type="pct"/>
        </w:trPr>
        <w:tc>
          <w:tcPr>
            <w:tcW w:w="203" w:type="pct"/>
          </w:tcPr>
          <w:p w14:paraId="52FCC335" w14:textId="77777777" w:rsidR="0088699F" w:rsidRPr="006F7094" w:rsidRDefault="0088699F" w:rsidP="00A37A7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082" w:type="pct"/>
          </w:tcPr>
          <w:p w14:paraId="366B6B86" w14:textId="626D2907" w:rsidR="0088699F" w:rsidRPr="006F7094" w:rsidRDefault="0088699F" w:rsidP="00A37A74">
            <w:pPr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В соответствии с Конституцией Российской Федерации информация, информационные технологии и связь относятся к предметам</w:t>
            </w:r>
          </w:p>
          <w:p w14:paraId="5208B89D" w14:textId="77777777" w:rsidR="0088699F" w:rsidRPr="006F7094" w:rsidRDefault="0088699F" w:rsidP="00A37A74">
            <w:pPr>
              <w:pStyle w:val="a5"/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ведения Российской Федерации</w:t>
            </w:r>
          </w:p>
          <w:p w14:paraId="339F3D12" w14:textId="77777777" w:rsidR="0088699F" w:rsidRPr="006F7094" w:rsidRDefault="0088699F" w:rsidP="00A37A74">
            <w:pPr>
              <w:pStyle w:val="a5"/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ведения субъектов Российской Федерации;</w:t>
            </w:r>
          </w:p>
          <w:p w14:paraId="09954933" w14:textId="77777777" w:rsidR="0088699F" w:rsidRDefault="0088699F" w:rsidP="00A37A74">
            <w:pPr>
              <w:pStyle w:val="a5"/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совместного ведения Российской Федерации и субъектов Российской Федерации;</w:t>
            </w:r>
          </w:p>
          <w:p w14:paraId="471AE318" w14:textId="75EC696C" w:rsidR="0088699F" w:rsidRPr="006F7094" w:rsidRDefault="0088699F" w:rsidP="00A37A74">
            <w:pPr>
              <w:pStyle w:val="a5"/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14:paraId="0943DD6F" w14:textId="7EF23EA4" w:rsidR="0088699F" w:rsidRPr="006F7094" w:rsidRDefault="0088699F" w:rsidP="0088699F">
            <w:pPr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8699F" w:rsidRPr="00F97BA6" w14:paraId="2C8A0318" w14:textId="0B929DE8" w:rsidTr="0088699F">
        <w:trPr>
          <w:gridAfter w:val="1"/>
          <w:wAfter w:w="4" w:type="pct"/>
        </w:trPr>
        <w:tc>
          <w:tcPr>
            <w:tcW w:w="203" w:type="pct"/>
          </w:tcPr>
          <w:p w14:paraId="6DA94E60" w14:textId="77777777" w:rsidR="0088699F" w:rsidRPr="006F7094" w:rsidRDefault="0088699F" w:rsidP="00A37A7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082" w:type="pct"/>
          </w:tcPr>
          <w:p w14:paraId="59E02F3B" w14:textId="0D79F5EA" w:rsidR="0088699F" w:rsidRPr="006F7094" w:rsidRDefault="0088699F" w:rsidP="00A37A74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К основным принципам обеспечения доступа к информации о деятельности государственных органов и органов местного самоуправления НЕ относится:</w:t>
            </w:r>
          </w:p>
          <w:p w14:paraId="0880D523" w14:textId="77777777" w:rsidR="0088699F" w:rsidRPr="006F7094" w:rsidRDefault="0088699F" w:rsidP="00A37A74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принцип достоверности информации о деятельности государственных органов и органов местного самоуправления и своевременность ее предоставления;</w:t>
            </w:r>
          </w:p>
          <w:p w14:paraId="517D4601" w14:textId="77777777" w:rsidR="0088699F" w:rsidRPr="006F7094" w:rsidRDefault="0088699F" w:rsidP="00A37A74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принцип свободы поиска, получения, передачи и распространения информации о деятельности государственных органов и органов местного самоуправления любым законным способом;</w:t>
            </w:r>
          </w:p>
          <w:p w14:paraId="6A0BB033" w14:textId="04C5DEB8" w:rsidR="0088699F" w:rsidRDefault="0088699F" w:rsidP="00A37A74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принцип защиты персональных данных должностных лиц органов государственной власти и органов местного самоуправления</w:t>
            </w:r>
          </w:p>
          <w:p w14:paraId="098E20B9" w14:textId="1CA7BD08" w:rsidR="0088699F" w:rsidRPr="006F7094" w:rsidRDefault="0088699F" w:rsidP="00A37A74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14:paraId="12C071B3" w14:textId="2E5A0819" w:rsidR="0088699F" w:rsidRPr="006F7094" w:rsidRDefault="0088699F" w:rsidP="0088699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8699F" w:rsidRPr="00F97BA6" w14:paraId="71D6C29A" w14:textId="7BD69E24" w:rsidTr="0088699F">
        <w:trPr>
          <w:gridAfter w:val="1"/>
          <w:wAfter w:w="4" w:type="pct"/>
        </w:trPr>
        <w:tc>
          <w:tcPr>
            <w:tcW w:w="203" w:type="pct"/>
          </w:tcPr>
          <w:p w14:paraId="45A577CD" w14:textId="77777777" w:rsidR="0088699F" w:rsidRPr="006F7094" w:rsidRDefault="0088699F" w:rsidP="00A37A7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82" w:type="pct"/>
          </w:tcPr>
          <w:p w14:paraId="6F27E8F2" w14:textId="77DDB566" w:rsidR="0088699F" w:rsidRPr="006F7094" w:rsidRDefault="0088699F" w:rsidP="00A37A7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Конституция РФ устанавливает ограничения информационных прав человека и гражданина, если это необходимо:</w:t>
            </w:r>
          </w:p>
          <w:p w14:paraId="69208106" w14:textId="77777777" w:rsidR="0088699F" w:rsidRPr="006F7094" w:rsidRDefault="0088699F" w:rsidP="00A37A74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для защиты основ конституционного строя, нравственности, здоровья; для защиты прав и законных интересов других лиц; для обеспечения безопасности государства и обороны страны; а также в условиях чрезвычайного положения и военного положения.</w:t>
            </w:r>
          </w:p>
          <w:p w14:paraId="1F02BFCA" w14:textId="77777777" w:rsidR="0088699F" w:rsidRPr="006F7094" w:rsidRDefault="0088699F" w:rsidP="00A37A74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>для защиты основ конституционного строя, нравственности, здоровья; для защиты прав и законных интересов других лиц; для обеспечения безопасности государства и обороны страны; а также в условиях чрезвычайного положения;</w:t>
            </w:r>
          </w:p>
          <w:p w14:paraId="30276191" w14:textId="47845E7B" w:rsidR="0088699F" w:rsidRPr="006F7094" w:rsidRDefault="0088699F" w:rsidP="00A37A74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Pr="006F7094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для защиты основ конституционного строя, нравственности, здоровья; для защиты прав и законных интересов других лиц; для обеспечения безопасности государства и обороны страны;</w:t>
            </w:r>
          </w:p>
        </w:tc>
        <w:tc>
          <w:tcPr>
            <w:tcW w:w="711" w:type="pct"/>
          </w:tcPr>
          <w:p w14:paraId="737DBB2B" w14:textId="4EF57DEC" w:rsidR="0088699F" w:rsidRPr="006F7094" w:rsidRDefault="0088699F" w:rsidP="008869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bookmarkEnd w:id="2"/>
    </w:tbl>
    <w:p w14:paraId="30B69D33" w14:textId="77777777" w:rsidR="00A37A74" w:rsidRDefault="00A37A74" w:rsidP="00A37A7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EFB591" w14:textId="3717860D" w:rsidR="00FF3314" w:rsidRPr="00F97BA6" w:rsidRDefault="00A37A74" w:rsidP="00A37A74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2.3.2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F97BA6">
        <w:rPr>
          <w:rFonts w:ascii="Times New Roman" w:hAnsi="Times New Roman" w:cs="Times New Roman"/>
          <w:b/>
          <w:sz w:val="24"/>
          <w:szCs w:val="24"/>
        </w:rPr>
        <w:t xml:space="preserve">Тестовые задания для </w:t>
      </w:r>
      <w:r w:rsidR="00BE455E" w:rsidRPr="00F97BA6">
        <w:rPr>
          <w:rFonts w:ascii="Times New Roman" w:hAnsi="Times New Roman" w:cs="Times New Roman"/>
          <w:b/>
          <w:sz w:val="24"/>
          <w:szCs w:val="24"/>
        </w:rPr>
        <w:t>промежуточной аттестации</w:t>
      </w:r>
    </w:p>
    <w:p w14:paraId="7C7A0860" w14:textId="77777777" w:rsidR="00A37A74" w:rsidRDefault="00A37A74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9BBBDC" w14:textId="14683305" w:rsidR="0004152A" w:rsidRPr="00F97BA6" w:rsidRDefault="00253BF5" w:rsidP="00A37A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BA6">
        <w:rPr>
          <w:rFonts w:ascii="Times New Roman" w:hAnsi="Times New Roman" w:cs="Times New Roman"/>
          <w:sz w:val="24"/>
          <w:szCs w:val="24"/>
        </w:rPr>
        <w:t>Таблица 13 – Перечень тестовых заданий, по которым проводится промежуточная аттестация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5"/>
        <w:gridCol w:w="430"/>
        <w:gridCol w:w="2968"/>
        <w:gridCol w:w="3608"/>
        <w:gridCol w:w="2053"/>
        <w:gridCol w:w="8"/>
      </w:tblGrid>
      <w:tr w:rsidR="00EE1DF2" w:rsidRPr="00F97BA6" w14:paraId="062F05A3" w14:textId="7DBF2B4E" w:rsidTr="00EE1DF2">
        <w:trPr>
          <w:gridAfter w:val="1"/>
          <w:wAfter w:w="4" w:type="pct"/>
        </w:trPr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82D79D" w14:textId="73616EBA" w:rsidR="00EE1DF2" w:rsidRPr="00024032" w:rsidRDefault="00EE1DF2" w:rsidP="00A37A74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Код </w:t>
            </w: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индикатора компетенции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BA8CD" w14:textId="419B3208" w:rsidR="00EE1DF2" w:rsidRPr="00024032" w:rsidRDefault="00EE1DF2" w:rsidP="00A37A74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4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38FD" w14:textId="7C87A8E1" w:rsidR="00EE1DF2" w:rsidRPr="00024032" w:rsidRDefault="00EE1DF2" w:rsidP="00A37A74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Оценочные средства</w:t>
            </w:r>
          </w:p>
        </w:tc>
      </w:tr>
      <w:tr w:rsidR="00EE1DF2" w:rsidRPr="00F97BA6" w14:paraId="5615E0DC" w14:textId="77777777" w:rsidTr="00EE1DF2">
        <w:trPr>
          <w:gridAfter w:val="1"/>
          <w:wAfter w:w="4" w:type="pct"/>
          <w:trHeight w:val="770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8C487" w14:textId="77777777" w:rsidR="00EE1DF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_GoBack" w:colFirst="2" w:colLast="4"/>
          </w:p>
        </w:tc>
        <w:tc>
          <w:tcPr>
            <w:tcW w:w="2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783759" w14:textId="77777777" w:rsidR="00EE1DF2" w:rsidRPr="0088699F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3609" w14:textId="1798C756" w:rsidR="00EE1DF2" w:rsidRPr="00024032" w:rsidRDefault="00EE1DF2" w:rsidP="009F3C6F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E1DF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Формулировка вопроса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55D5E7" w14:textId="5B23FE1D" w:rsidR="00EE1DF2" w:rsidRPr="00024032" w:rsidRDefault="00EE1DF2" w:rsidP="009F3C6F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E1DF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Варианты ответов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BE891" w14:textId="0011A80D" w:rsidR="00EE1DF2" w:rsidRPr="00024032" w:rsidRDefault="00EE1DF2" w:rsidP="009F3C6F">
            <w:pPr>
              <w:tabs>
                <w:tab w:val="left" w:pos="-135"/>
              </w:tabs>
              <w:ind w:right="-107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E1DF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Ключ (признак) правильного ответа</w:t>
            </w:r>
          </w:p>
        </w:tc>
      </w:tr>
      <w:bookmarkEnd w:id="3"/>
      <w:tr w:rsidR="00EE1DF2" w:rsidRPr="00F97BA6" w14:paraId="2C177DC0" w14:textId="77777777" w:rsidTr="00EE1DF2">
        <w:trPr>
          <w:trHeight w:val="301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4538B8D4" w14:textId="4D0F44E3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sz w:val="20"/>
                <w:szCs w:val="20"/>
              </w:rPr>
              <w:t>Раздел 1. Понятие и содержание информационных прав граждан и организаций.</w:t>
            </w:r>
          </w:p>
        </w:tc>
      </w:tr>
      <w:tr w:rsidR="00EE1DF2" w:rsidRPr="00F97BA6" w14:paraId="0B371E6D" w14:textId="1084200C" w:rsidTr="00EE1DF2">
        <w:trPr>
          <w:gridAfter w:val="1"/>
          <w:wAfter w:w="4" w:type="pct"/>
          <w:trHeight w:val="301"/>
        </w:trPr>
        <w:tc>
          <w:tcPr>
            <w:tcW w:w="55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277D08" w14:textId="31D97EF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Pr="00024032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  <w:p w14:paraId="6D8E5C21" w14:textId="287D5A69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02403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33723E25" w14:textId="39C4F7A9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4BAF10D5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6D627" w14:textId="3EE24A89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Какая информация не составляет служебную тайну?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651E1" w14:textId="77777777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1) тайна совещательной комнаты судей</w:t>
            </w:r>
          </w:p>
          <w:p w14:paraId="13A0265E" w14:textId="77777777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2) информация о ходе предварительного следствия</w:t>
            </w:r>
          </w:p>
          <w:p w14:paraId="2C27BAD4" w14:textId="01ECA0EB" w:rsidR="00EE1DF2" w:rsidRPr="00024032" w:rsidRDefault="00EE1DF2" w:rsidP="00EE1DF2">
            <w:pPr>
              <w:pStyle w:val="a5"/>
              <w:tabs>
                <w:tab w:val="left" w:pos="-135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3) тайна о золотовалютных запасах государства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E2AB3" w14:textId="5C5DE940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EE1DF2" w:rsidRPr="00F97BA6" w14:paraId="24D773E4" w14:textId="7B48F3A9" w:rsidTr="00EE1DF2">
        <w:trPr>
          <w:gridAfter w:val="1"/>
          <w:wAfter w:w="4" w:type="pct"/>
          <w:trHeight w:val="102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6F30B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3BB1ED51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6D6B9" w14:textId="28F99C64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Какая информация не может быть отнесена к коммерческой тайне?</w:t>
            </w:r>
          </w:p>
        </w:tc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</w:tcPr>
          <w:p w14:paraId="1413E9D0" w14:textId="319398D4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1) информация о прибыли предприятия</w:t>
            </w:r>
          </w:p>
          <w:p w14:paraId="5AFD8C6E" w14:textId="64FD0C39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2) информация о заключенных предприятием декларациях о намерениях</w:t>
            </w:r>
          </w:p>
          <w:p w14:paraId="2CFA994A" w14:textId="4C0136D2" w:rsidR="00EE1DF2" w:rsidRPr="00024032" w:rsidRDefault="00EE1DF2" w:rsidP="00EE1DF2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3) информация о юридическом адресе предприятия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38B8840B" w14:textId="19CA27DA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EE1DF2" w:rsidRPr="00F97BA6" w14:paraId="01AAA26F" w14:textId="19AE7855" w:rsidTr="00EE1DF2">
        <w:trPr>
          <w:gridAfter w:val="1"/>
          <w:wAfter w:w="4" w:type="pct"/>
          <w:trHeight w:val="102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B34E8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360064E7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98364" w14:textId="0E38D3F0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Какая информация относится к специальным категориям персональных данных</w:t>
            </w:r>
          </w:p>
        </w:tc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</w:tcPr>
          <w:p w14:paraId="356D1639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1) информация о философских взглядах лица</w:t>
            </w:r>
          </w:p>
          <w:p w14:paraId="34FA5A15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2) информация об образовании лица</w:t>
            </w:r>
          </w:p>
          <w:p w14:paraId="4E828EBC" w14:textId="035E9526" w:rsidR="00EE1DF2" w:rsidRPr="00024032" w:rsidRDefault="00EE1DF2" w:rsidP="00EE1DF2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3) информация о семейном положении лица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554B22A7" w14:textId="7B678360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EE1DF2" w:rsidRPr="00F97BA6" w14:paraId="2F88A3A1" w14:textId="3E7D4F56" w:rsidTr="00EE1DF2">
        <w:trPr>
          <w:gridAfter w:val="1"/>
          <w:wAfter w:w="4" w:type="pct"/>
          <w:trHeight w:val="780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63187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51C1D3D5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4DF08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Демонстрацию художественных фильмов по телевидению можно прерывать рекламой</w:t>
            </w:r>
          </w:p>
          <w:p w14:paraId="7646BA2B" w14:textId="2A032C8D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</w:tcPr>
          <w:p w14:paraId="0893B98A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1) не чаще, чем через каждые 15 минут</w:t>
            </w:r>
          </w:p>
          <w:p w14:paraId="264199E8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2) не чаще, чем через каждые 10 минут</w:t>
            </w:r>
          </w:p>
          <w:p w14:paraId="12610850" w14:textId="3DBA2AA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3) хоть каждые пять минут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68597AF2" w14:textId="4D27E805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EE1DF2" w:rsidRPr="00F97BA6" w14:paraId="43E2D113" w14:textId="4BCE748C" w:rsidTr="00EE1DF2">
        <w:trPr>
          <w:gridAfter w:val="1"/>
          <w:wAfter w:w="4" w:type="pct"/>
          <w:trHeight w:val="825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132EA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1BDE58AE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B24BC" w14:textId="0851F3E0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Режим защиты информации не устанавливается в отношении сведений, относящихся к:</w:t>
            </w:r>
          </w:p>
        </w:tc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</w:tcPr>
          <w:p w14:paraId="5426E4AF" w14:textId="6E8C0463" w:rsidR="00EE1DF2" w:rsidRPr="00024032" w:rsidRDefault="00EE1DF2" w:rsidP="00EE1DF2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деятельности государственных деятелей</w:t>
            </w:r>
          </w:p>
          <w:p w14:paraId="731FE576" w14:textId="246A8141" w:rsidR="00EE1DF2" w:rsidRPr="00024032" w:rsidRDefault="00EE1DF2" w:rsidP="00EE1DF2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персональным данным</w:t>
            </w:r>
          </w:p>
          <w:p w14:paraId="2B4CFF17" w14:textId="5171D814" w:rsidR="00EE1DF2" w:rsidRPr="00024032" w:rsidRDefault="00EE1DF2" w:rsidP="00EE1DF2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государственной тайне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4A5A0882" w14:textId="0EFCE242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EE1DF2" w:rsidRPr="00F97BA6" w14:paraId="2A686FA9" w14:textId="7B054168" w:rsidTr="00EE1DF2">
        <w:trPr>
          <w:gridAfter w:val="1"/>
          <w:wAfter w:w="4" w:type="pct"/>
          <w:trHeight w:val="240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796BE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2E3E9E83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56" w:type="pct"/>
            <w:tcBorders>
              <w:left w:val="single" w:sz="4" w:space="0" w:color="auto"/>
              <w:right w:val="single" w:sz="4" w:space="0" w:color="auto"/>
            </w:tcBorders>
          </w:tcPr>
          <w:p w14:paraId="05CF9282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Лица, занимающиеся предпринимательской деятельностью, могут устанавливать режим коммерческой тайны в отношении сведений:</w:t>
            </w:r>
          </w:p>
          <w:p w14:paraId="3353D6DD" w14:textId="72317DEB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</w:tcPr>
          <w:p w14:paraId="67F4C5C8" w14:textId="318E52C6" w:rsidR="00EE1DF2" w:rsidRPr="00024032" w:rsidRDefault="00EE1DF2" w:rsidP="00EE1DF2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 безопасности пищевых продуктов</w:t>
            </w:r>
          </w:p>
          <w:p w14:paraId="34546E70" w14:textId="4086C149" w:rsidR="00EE1DF2" w:rsidRPr="00024032" w:rsidRDefault="00EE1DF2" w:rsidP="00EE1DF2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об использовании новых технологий, позволяющих получить коммерческую выгоду</w:t>
            </w:r>
          </w:p>
          <w:p w14:paraId="3266BCDE" w14:textId="6F6090E0" w:rsidR="00EE1DF2" w:rsidRPr="00024032" w:rsidRDefault="00EE1DF2" w:rsidP="00EE1DF2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об использовании безвозмездного труда граждан в деятельности некоммерческой организации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13AB3F5A" w14:textId="1680BAAC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</w:tr>
      <w:tr w:rsidR="00EE1DF2" w:rsidRPr="00F97BA6" w14:paraId="7E8E9DB2" w14:textId="2BAA09E2" w:rsidTr="00EE1DF2">
        <w:trPr>
          <w:gridAfter w:val="1"/>
          <w:wAfter w:w="4" w:type="pct"/>
          <w:trHeight w:val="235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06FD3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31AF003E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56" w:type="pct"/>
            <w:tcBorders>
              <w:left w:val="single" w:sz="4" w:space="0" w:color="auto"/>
              <w:right w:val="single" w:sz="4" w:space="0" w:color="auto"/>
            </w:tcBorders>
          </w:tcPr>
          <w:p w14:paraId="26B1DFEA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Лица, занимающиеся предпринимательской деятельностью, могут устанавливать режим коммерческой тайны в отношении сведений:</w:t>
            </w:r>
          </w:p>
          <w:p w14:paraId="21A9177A" w14:textId="3C4D1B90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</w:tcPr>
          <w:p w14:paraId="617FCEC8" w14:textId="61C4763A" w:rsidR="00EE1DF2" w:rsidRPr="00024032" w:rsidRDefault="00EE1DF2" w:rsidP="00EE1DF2">
            <w:pPr>
              <w:pStyle w:val="a5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об оплате труда работников некоммерческих организаций</w:t>
            </w:r>
          </w:p>
          <w:p w14:paraId="7F2CB0BC" w14:textId="41565F9E" w:rsidR="00EE1DF2" w:rsidRPr="00024032" w:rsidRDefault="00EE1DF2" w:rsidP="00EE1DF2">
            <w:pPr>
              <w:pStyle w:val="a5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 системе оплаты и условиях труда</w:t>
            </w:r>
          </w:p>
          <w:p w14:paraId="6EF66BB3" w14:textId="03974363" w:rsidR="00EE1DF2" w:rsidRPr="00024032" w:rsidRDefault="00EE1DF2" w:rsidP="00EE1DF2">
            <w:pPr>
              <w:pStyle w:val="a5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которые составляют финансово-экономическую информацию и позволяют избежать неоправданных расходов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3549E0B2" w14:textId="638610E7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EE1DF2" w:rsidRPr="00F97BA6" w14:paraId="7DEDD4D4" w14:textId="6E3DCBFA" w:rsidTr="00EE1DF2">
        <w:trPr>
          <w:gridAfter w:val="1"/>
          <w:wAfter w:w="4" w:type="pct"/>
          <w:trHeight w:val="235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4B69E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271E961B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56" w:type="pct"/>
            <w:tcBorders>
              <w:left w:val="single" w:sz="4" w:space="0" w:color="auto"/>
              <w:right w:val="single" w:sz="4" w:space="0" w:color="auto"/>
            </w:tcBorders>
          </w:tcPr>
          <w:p w14:paraId="27647950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Не является принципом информационного права:</w:t>
            </w:r>
          </w:p>
          <w:p w14:paraId="5B7140F4" w14:textId="14F14E7E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</w:tcPr>
          <w:p w14:paraId="40E0BC77" w14:textId="77777777" w:rsidR="00EE1DF2" w:rsidRPr="00024032" w:rsidRDefault="00EE1DF2" w:rsidP="00EE1DF2">
            <w:pPr>
              <w:pStyle w:val="a5"/>
              <w:numPr>
                <w:ilvl w:val="0"/>
                <w:numId w:val="1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Не является принципом информационного права:</w:t>
            </w:r>
          </w:p>
          <w:p w14:paraId="08AAF96D" w14:textId="5B5A00BC" w:rsidR="00EE1DF2" w:rsidRPr="00024032" w:rsidRDefault="00EE1DF2" w:rsidP="00EE1DF2">
            <w:pPr>
              <w:pStyle w:val="a5"/>
              <w:numPr>
                <w:ilvl w:val="0"/>
                <w:numId w:val="1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принцип равноправия языков</w:t>
            </w:r>
          </w:p>
          <w:p w14:paraId="222F760F" w14:textId="46F25798" w:rsidR="00EE1DF2" w:rsidRPr="00024032" w:rsidRDefault="00EE1DF2" w:rsidP="00EE1DF2">
            <w:pPr>
              <w:pStyle w:val="a5"/>
              <w:numPr>
                <w:ilvl w:val="0"/>
                <w:numId w:val="1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принцип </w:t>
            </w:r>
            <w:proofErr w:type="spellStart"/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распространяемости</w:t>
            </w:r>
            <w:proofErr w:type="spellEnd"/>
          </w:p>
          <w:p w14:paraId="22D5C4DB" w14:textId="4090C521" w:rsidR="00EE1DF2" w:rsidRPr="00024032" w:rsidRDefault="00EE1DF2" w:rsidP="00EE1DF2">
            <w:pPr>
              <w:pStyle w:val="a5"/>
              <w:numPr>
                <w:ilvl w:val="0"/>
                <w:numId w:val="1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принцип свободы слова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53C72251" w14:textId="29436581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</w:tr>
      <w:tr w:rsidR="00EE1DF2" w:rsidRPr="00F97BA6" w14:paraId="02F024D5" w14:textId="197C57DE" w:rsidTr="00EE1DF2">
        <w:trPr>
          <w:gridAfter w:val="1"/>
          <w:wAfter w:w="4" w:type="pct"/>
          <w:trHeight w:val="235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ACFF7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41D8EF74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56" w:type="pct"/>
            <w:tcBorders>
              <w:left w:val="single" w:sz="4" w:space="0" w:color="auto"/>
              <w:right w:val="single" w:sz="4" w:space="0" w:color="auto"/>
            </w:tcBorders>
          </w:tcPr>
          <w:p w14:paraId="26CCE721" w14:textId="748B77A0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Исключите неправильный постулат:</w:t>
            </w:r>
          </w:p>
          <w:p w14:paraId="3A66FBE0" w14:textId="37AE6F70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</w:tcPr>
          <w:p w14:paraId="28E902FA" w14:textId="318AE711" w:rsidR="00EE1DF2" w:rsidRPr="00024032" w:rsidRDefault="00EE1DF2" w:rsidP="00EE1DF2">
            <w:pPr>
              <w:pStyle w:val="a5"/>
              <w:numPr>
                <w:ilvl w:val="0"/>
                <w:numId w:val="1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информация не существует без материального носителя</w:t>
            </w:r>
          </w:p>
          <w:p w14:paraId="0E240079" w14:textId="31308822" w:rsidR="00EE1DF2" w:rsidRPr="00024032" w:rsidRDefault="00EE1DF2" w:rsidP="00EE1DF2">
            <w:pPr>
              <w:pStyle w:val="a5"/>
              <w:numPr>
                <w:ilvl w:val="0"/>
                <w:numId w:val="1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содержание информации меняется одновременно со сменой материального носителя</w:t>
            </w:r>
          </w:p>
          <w:p w14:paraId="1BD985D6" w14:textId="28295110" w:rsidR="00EE1DF2" w:rsidRPr="00024032" w:rsidRDefault="00EE1DF2" w:rsidP="00EE1DF2">
            <w:pPr>
              <w:pStyle w:val="a5"/>
              <w:numPr>
                <w:ilvl w:val="0"/>
                <w:numId w:val="1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информация не связана с определенным конкретным носителем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52439C57" w14:textId="1999DBCF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</w:tr>
      <w:tr w:rsidR="00EE1DF2" w:rsidRPr="00F97BA6" w14:paraId="1C579A0A" w14:textId="06D19465" w:rsidTr="00EE1DF2">
        <w:trPr>
          <w:gridAfter w:val="1"/>
          <w:wAfter w:w="4" w:type="pct"/>
          <w:trHeight w:val="185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1BACC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1027FF87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56" w:type="pct"/>
            <w:tcBorders>
              <w:left w:val="single" w:sz="4" w:space="0" w:color="auto"/>
              <w:right w:val="single" w:sz="4" w:space="0" w:color="auto"/>
            </w:tcBorders>
          </w:tcPr>
          <w:p w14:paraId="63CF95B4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Основное средство антивирусной защиты:</w:t>
            </w:r>
          </w:p>
          <w:p w14:paraId="6982993C" w14:textId="559476F8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</w:tcPr>
          <w:p w14:paraId="16DD9C7B" w14:textId="41EB7A9D" w:rsidR="00EE1DF2" w:rsidRPr="00024032" w:rsidRDefault="00EE1DF2" w:rsidP="00EE1DF2">
            <w:pPr>
              <w:pStyle w:val="a5"/>
              <w:numPr>
                <w:ilvl w:val="0"/>
                <w:numId w:val="1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резервное копирование ценных данных</w:t>
            </w:r>
          </w:p>
          <w:p w14:paraId="4EC8E636" w14:textId="6AC2F7E7" w:rsidR="00EE1DF2" w:rsidRPr="00024032" w:rsidRDefault="00EE1DF2" w:rsidP="00EE1DF2">
            <w:pPr>
              <w:pStyle w:val="a5"/>
              <w:numPr>
                <w:ilvl w:val="0"/>
                <w:numId w:val="1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регулярное сканирование жестких дисков</w:t>
            </w:r>
          </w:p>
          <w:p w14:paraId="523D7FAB" w14:textId="7E55B29E" w:rsidR="00EE1DF2" w:rsidRPr="00024032" w:rsidRDefault="00EE1DF2" w:rsidP="00EE1DF2">
            <w:pPr>
              <w:pStyle w:val="a5"/>
              <w:numPr>
                <w:ilvl w:val="0"/>
                <w:numId w:val="1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подготовка квалифицированных кадров в сфере информационной безопасности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3136918D" w14:textId="3E9254CA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EE1DF2" w:rsidRPr="00F97BA6" w14:paraId="6313AE80" w14:textId="157AA42B" w:rsidTr="00EE1DF2">
        <w:trPr>
          <w:gridAfter w:val="1"/>
          <w:wAfter w:w="4" w:type="pct"/>
          <w:trHeight w:val="185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6BEDD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06B4F36A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56" w:type="pct"/>
            <w:tcBorders>
              <w:left w:val="single" w:sz="4" w:space="0" w:color="auto"/>
              <w:right w:val="single" w:sz="4" w:space="0" w:color="auto"/>
            </w:tcBorders>
          </w:tcPr>
          <w:p w14:paraId="7AC9A475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 конфиденциальной информации относятся документы, содержащие…</w:t>
            </w:r>
          </w:p>
          <w:p w14:paraId="66EAE141" w14:textId="104EC57E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</w:tcPr>
          <w:p w14:paraId="6A4C0BF0" w14:textId="04D6E838" w:rsidR="00EE1DF2" w:rsidRPr="00024032" w:rsidRDefault="00EE1DF2" w:rsidP="00EE1DF2">
            <w:pPr>
              <w:pStyle w:val="a5"/>
              <w:numPr>
                <w:ilvl w:val="0"/>
                <w:numId w:val="2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государственную тайну</w:t>
            </w:r>
          </w:p>
          <w:p w14:paraId="0F54CCA6" w14:textId="2043F879" w:rsidR="00EE1DF2" w:rsidRPr="00024032" w:rsidRDefault="00EE1DF2" w:rsidP="00EE1DF2">
            <w:pPr>
              <w:pStyle w:val="a5"/>
              <w:numPr>
                <w:ilvl w:val="0"/>
                <w:numId w:val="2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законодательные акты</w:t>
            </w:r>
          </w:p>
          <w:p w14:paraId="66D8B18A" w14:textId="178C48A9" w:rsidR="00EE1DF2" w:rsidRPr="00024032" w:rsidRDefault="00EE1DF2" w:rsidP="00EE1DF2">
            <w:pPr>
              <w:pStyle w:val="a5"/>
              <w:numPr>
                <w:ilvl w:val="0"/>
                <w:numId w:val="2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"ноу-хау"</w:t>
            </w:r>
          </w:p>
          <w:p w14:paraId="5BD059D9" w14:textId="620C9FBE" w:rsidR="00EE1DF2" w:rsidRPr="00024032" w:rsidRDefault="00EE1DF2" w:rsidP="00EE1DF2">
            <w:pPr>
              <w:pStyle w:val="a5"/>
              <w:numPr>
                <w:ilvl w:val="0"/>
                <w:numId w:val="2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сведения о золотом запасе страны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1CF8C636" w14:textId="7489D37E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EE1DF2" w:rsidRPr="00F97BA6" w14:paraId="55E392D8" w14:textId="0ED8CF20" w:rsidTr="00EE1DF2">
        <w:trPr>
          <w:gridAfter w:val="1"/>
          <w:wAfter w:w="4" w:type="pct"/>
          <w:trHeight w:val="185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A4815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5C4C1077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56" w:type="pct"/>
            <w:tcBorders>
              <w:left w:val="single" w:sz="4" w:space="0" w:color="auto"/>
              <w:right w:val="single" w:sz="4" w:space="0" w:color="auto"/>
            </w:tcBorders>
          </w:tcPr>
          <w:p w14:paraId="6BC244CC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Государственные информационные ресурсы не могут принадлежать…</w:t>
            </w:r>
          </w:p>
          <w:p w14:paraId="6D207FF7" w14:textId="379F2603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</w:tcPr>
          <w:p w14:paraId="1CBA6DFC" w14:textId="655BFC14" w:rsidR="00EE1DF2" w:rsidRPr="00024032" w:rsidRDefault="00EE1DF2" w:rsidP="00EE1DF2">
            <w:pPr>
              <w:pStyle w:val="a5"/>
              <w:numPr>
                <w:ilvl w:val="0"/>
                <w:numId w:val="29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физическим лицам</w:t>
            </w:r>
          </w:p>
          <w:p w14:paraId="7EDF9C99" w14:textId="4D1C852B" w:rsidR="00EE1DF2" w:rsidRPr="00024032" w:rsidRDefault="00EE1DF2" w:rsidP="00EE1DF2">
            <w:pPr>
              <w:pStyle w:val="a5"/>
              <w:numPr>
                <w:ilvl w:val="0"/>
                <w:numId w:val="29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коммерческим предприятиям</w:t>
            </w:r>
          </w:p>
          <w:p w14:paraId="62157D5B" w14:textId="244DDBBB" w:rsidR="00EE1DF2" w:rsidRPr="00024032" w:rsidRDefault="00EE1DF2" w:rsidP="00EE1DF2">
            <w:pPr>
              <w:pStyle w:val="a5"/>
              <w:numPr>
                <w:ilvl w:val="0"/>
                <w:numId w:val="29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негосударственным учреждениям</w:t>
            </w:r>
          </w:p>
          <w:p w14:paraId="12DA25A9" w14:textId="65503443" w:rsidR="00EE1DF2" w:rsidRPr="00024032" w:rsidRDefault="00EE1DF2" w:rsidP="00EE1DF2">
            <w:pPr>
              <w:pStyle w:val="a5"/>
              <w:numPr>
                <w:ilvl w:val="0"/>
                <w:numId w:val="29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всем перечисленным субъектам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2E8EB95F" w14:textId="66837F9C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EE1DF2" w:rsidRPr="00F97BA6" w14:paraId="5559C8C6" w14:textId="346A3493" w:rsidTr="00EE1DF2">
        <w:trPr>
          <w:gridAfter w:val="1"/>
          <w:wAfter w:w="4" w:type="pct"/>
          <w:trHeight w:val="185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54921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1253369B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56" w:type="pct"/>
            <w:tcBorders>
              <w:left w:val="single" w:sz="4" w:space="0" w:color="auto"/>
              <w:right w:val="single" w:sz="4" w:space="0" w:color="auto"/>
            </w:tcBorders>
          </w:tcPr>
          <w:p w14:paraId="1D6293F4" w14:textId="207EFFF4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Формой правовой защиты литературных, художественных и научных произведений является ____________ право</w:t>
            </w:r>
          </w:p>
        </w:tc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</w:tcPr>
          <w:p w14:paraId="34335C4C" w14:textId="77777777" w:rsidR="00EE1DF2" w:rsidRPr="00024032" w:rsidRDefault="00EE1DF2" w:rsidP="00EE1DF2">
            <w:pPr>
              <w:pStyle w:val="a5"/>
              <w:numPr>
                <w:ilvl w:val="0"/>
                <w:numId w:val="3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авторское </w:t>
            </w:r>
          </w:p>
          <w:p w14:paraId="6A7B9BEA" w14:textId="1CCBFF22" w:rsidR="00EE1DF2" w:rsidRPr="00024032" w:rsidRDefault="00EE1DF2" w:rsidP="00EE1DF2">
            <w:pPr>
              <w:pStyle w:val="a5"/>
              <w:numPr>
                <w:ilvl w:val="0"/>
                <w:numId w:val="3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патентное</w:t>
            </w:r>
          </w:p>
          <w:p w14:paraId="69D2C198" w14:textId="353CD779" w:rsidR="00EE1DF2" w:rsidRPr="00024032" w:rsidRDefault="00EE1DF2" w:rsidP="00EE1DF2">
            <w:pPr>
              <w:pStyle w:val="a5"/>
              <w:numPr>
                <w:ilvl w:val="0"/>
                <w:numId w:val="3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интеллектуальное 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696FB4AE" w14:textId="5DC360CE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</w:tr>
      <w:tr w:rsidR="00EE1DF2" w:rsidRPr="00F97BA6" w14:paraId="37554C83" w14:textId="7D7369C6" w:rsidTr="00EE1DF2">
        <w:trPr>
          <w:gridAfter w:val="1"/>
          <w:wAfter w:w="4" w:type="pct"/>
          <w:trHeight w:val="185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824A0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4C220004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56" w:type="pct"/>
            <w:tcBorders>
              <w:left w:val="single" w:sz="4" w:space="0" w:color="auto"/>
              <w:right w:val="single" w:sz="4" w:space="0" w:color="auto"/>
            </w:tcBorders>
          </w:tcPr>
          <w:p w14:paraId="60988B3A" w14:textId="4753C4A0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Информация, зафиксированная на материальном носителе, с реквизитами, </w:t>
            </w:r>
          </w:p>
          <w:p w14:paraId="4F6776E3" w14:textId="04F86DEA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позволяющими ее идентифицировать, называется</w:t>
            </w:r>
          </w:p>
        </w:tc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</w:tcPr>
          <w:p w14:paraId="533BF57C" w14:textId="77777777" w:rsidR="00EE1DF2" w:rsidRPr="00024032" w:rsidRDefault="00EE1DF2" w:rsidP="00EE1DF2">
            <w:pPr>
              <w:pStyle w:val="a5"/>
              <w:numPr>
                <w:ilvl w:val="0"/>
                <w:numId w:val="3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достоверной</w:t>
            </w:r>
          </w:p>
          <w:p w14:paraId="082FF129" w14:textId="77777777" w:rsidR="00EE1DF2" w:rsidRPr="00024032" w:rsidRDefault="00EE1DF2" w:rsidP="00EE1DF2">
            <w:pPr>
              <w:pStyle w:val="a5"/>
              <w:numPr>
                <w:ilvl w:val="0"/>
                <w:numId w:val="3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конфиденциальной</w:t>
            </w:r>
          </w:p>
          <w:p w14:paraId="5C8F5676" w14:textId="01DD9DCD" w:rsidR="00EE1DF2" w:rsidRPr="00024032" w:rsidRDefault="00EE1DF2" w:rsidP="00EE1DF2">
            <w:pPr>
              <w:pStyle w:val="a5"/>
              <w:numPr>
                <w:ilvl w:val="0"/>
                <w:numId w:val="3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документированной</w:t>
            </w:r>
          </w:p>
          <w:p w14:paraId="4F48CFB6" w14:textId="285509F6" w:rsidR="00EE1DF2" w:rsidRPr="00024032" w:rsidRDefault="00EE1DF2" w:rsidP="00EE1DF2">
            <w:pPr>
              <w:pStyle w:val="a5"/>
              <w:numPr>
                <w:ilvl w:val="0"/>
                <w:numId w:val="3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коммерческой тайной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4FADC6B7" w14:textId="2B262AB6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EE1DF2" w:rsidRPr="00F97BA6" w14:paraId="057133DF" w14:textId="58AD4900" w:rsidTr="00EE1DF2">
        <w:trPr>
          <w:gridAfter w:val="1"/>
          <w:wAfter w:w="4" w:type="pct"/>
          <w:trHeight w:val="185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51DCC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6834FDA3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56" w:type="pct"/>
            <w:tcBorders>
              <w:left w:val="single" w:sz="4" w:space="0" w:color="auto"/>
              <w:right w:val="single" w:sz="4" w:space="0" w:color="auto"/>
            </w:tcBorders>
          </w:tcPr>
          <w:p w14:paraId="191CCEB6" w14:textId="4239E10D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Вопросы информационного обмена регулируются ________________ правом</w:t>
            </w:r>
          </w:p>
          <w:p w14:paraId="53F350F2" w14:textId="035C438F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</w:tcPr>
          <w:p w14:paraId="4072370C" w14:textId="77777777" w:rsidR="00EE1DF2" w:rsidRPr="00024032" w:rsidRDefault="00EE1DF2" w:rsidP="00EE1DF2">
            <w:pPr>
              <w:pStyle w:val="a5"/>
              <w:numPr>
                <w:ilvl w:val="0"/>
                <w:numId w:val="3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гражданским</w:t>
            </w:r>
          </w:p>
          <w:p w14:paraId="12EE00B5" w14:textId="77777777" w:rsidR="00EE1DF2" w:rsidRPr="00024032" w:rsidRDefault="00EE1DF2" w:rsidP="00EE1DF2">
            <w:pPr>
              <w:pStyle w:val="a5"/>
              <w:numPr>
                <w:ilvl w:val="0"/>
                <w:numId w:val="3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информационным</w:t>
            </w:r>
          </w:p>
          <w:p w14:paraId="785AE676" w14:textId="77777777" w:rsidR="00EE1DF2" w:rsidRPr="00024032" w:rsidRDefault="00EE1DF2" w:rsidP="00EE1DF2">
            <w:pPr>
              <w:pStyle w:val="a5"/>
              <w:numPr>
                <w:ilvl w:val="0"/>
                <w:numId w:val="3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конституционным</w:t>
            </w:r>
          </w:p>
          <w:p w14:paraId="387541FC" w14:textId="34E6551F" w:rsidR="00EE1DF2" w:rsidRPr="00024032" w:rsidRDefault="00EE1DF2" w:rsidP="00EE1DF2">
            <w:pPr>
              <w:pStyle w:val="a5"/>
              <w:numPr>
                <w:ilvl w:val="0"/>
                <w:numId w:val="3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уголовным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0AD65BC5" w14:textId="72414448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EE1DF2" w:rsidRPr="00F97BA6" w14:paraId="498A4215" w14:textId="5C8B5514" w:rsidTr="00EE1DF2">
        <w:trPr>
          <w:gridAfter w:val="1"/>
          <w:wAfter w:w="4" w:type="pct"/>
          <w:trHeight w:val="345"/>
        </w:trPr>
        <w:tc>
          <w:tcPr>
            <w:tcW w:w="55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1A992F" w14:textId="61F605F4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Pr="00024032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  <w:p w14:paraId="5BF50E56" w14:textId="1970FDB6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Pr="00024032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  <w:p w14:paraId="66A05885" w14:textId="3E63D9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024032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11DCD635" w14:textId="5499CD4E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024032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601268F2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22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FE8861" w14:textId="77777777" w:rsidR="00EE1DF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Архивные документы, исторически или логически связанные между собой, представляют собой архивный (</w:t>
            </w:r>
            <w:proofErr w:type="spellStart"/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ую</w:t>
            </w:r>
            <w:proofErr w:type="spellEnd"/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): - это ____________. (Введите ответ).</w:t>
            </w:r>
          </w:p>
          <w:p w14:paraId="6881759F" w14:textId="44E43CD5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684BC92A" w14:textId="1A5B8AB0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E1DF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фонд</w:t>
            </w:r>
          </w:p>
        </w:tc>
      </w:tr>
      <w:tr w:rsidR="00EE1DF2" w:rsidRPr="00F97BA6" w14:paraId="3607CF74" w14:textId="3E71357D" w:rsidTr="00EE1DF2">
        <w:trPr>
          <w:gridAfter w:val="1"/>
          <w:wAfter w:w="4" w:type="pct"/>
          <w:trHeight w:val="555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AEAEC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1AA30354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22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C36BB4" w14:textId="3FA5BC05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Совокупность содержащейся в базах данных информации и обеспечивающих ее обработку информационных технологий и технических средств – это _______________________(Введите ответ, используя пробел)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181DBF19" w14:textId="1294F0C6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E1DF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информационная система</w:t>
            </w:r>
          </w:p>
        </w:tc>
      </w:tr>
      <w:tr w:rsidR="00EE1DF2" w:rsidRPr="00F97BA6" w14:paraId="2782AEDD" w14:textId="4838EEE2" w:rsidTr="00EE1DF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34E9" w14:textId="653A12AA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Раздел 2. Правовое обеспечение информационной безопасности в деятельности органов власти, государственных и муниципальных организаций.</w:t>
            </w:r>
          </w:p>
        </w:tc>
      </w:tr>
      <w:tr w:rsidR="00EE1DF2" w:rsidRPr="00F97BA6" w14:paraId="26E7188B" w14:textId="39C79C32" w:rsidTr="00EE1DF2">
        <w:trPr>
          <w:gridAfter w:val="1"/>
          <w:wAfter w:w="4" w:type="pct"/>
          <w:trHeight w:val="165"/>
        </w:trPr>
        <w:tc>
          <w:tcPr>
            <w:tcW w:w="55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0D20A1" w14:textId="05C564EA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Pr="00024032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  <w:p w14:paraId="56A987AB" w14:textId="121B22A3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02403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  <w:p w14:paraId="6F2D84AA" w14:textId="7A60F890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308A1" w14:textId="36F2A28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7699D" w14:textId="233FC335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032">
              <w:rPr>
                <w:rFonts w:ascii="Times New Roman" w:hAnsi="Times New Roman" w:cs="Times New Roman"/>
                <w:sz w:val="20"/>
                <w:szCs w:val="20"/>
              </w:rPr>
              <w:t>Информационные системы, технологии и средства и обеспечения могут быть объектами собственности: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86F93" w14:textId="54144CB7" w:rsidR="00EE1DF2" w:rsidRPr="00024032" w:rsidRDefault="00EE1DF2" w:rsidP="00EE1DF2">
            <w:pPr>
              <w:pStyle w:val="a5"/>
              <w:numPr>
                <w:ilvl w:val="0"/>
                <w:numId w:val="16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физических лиц, юридических лиц, государства</w:t>
            </w:r>
          </w:p>
          <w:p w14:paraId="378D46E6" w14:textId="72B7EE5A" w:rsidR="00EE1DF2" w:rsidRPr="00024032" w:rsidRDefault="00EE1DF2" w:rsidP="00EE1DF2">
            <w:pPr>
              <w:pStyle w:val="a5"/>
              <w:numPr>
                <w:ilvl w:val="0"/>
                <w:numId w:val="16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только юридических лиц</w:t>
            </w:r>
          </w:p>
          <w:p w14:paraId="247E9356" w14:textId="68C3311B" w:rsidR="00EE1DF2" w:rsidRPr="00024032" w:rsidRDefault="00EE1DF2" w:rsidP="00EE1DF2">
            <w:pPr>
              <w:pStyle w:val="a5"/>
              <w:numPr>
                <w:ilvl w:val="0"/>
                <w:numId w:val="16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только государства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003EE" w14:textId="79DB3FBC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EE1DF2" w:rsidRPr="00F97BA6" w14:paraId="3152AFA3" w14:textId="16638C2B" w:rsidTr="00EE1DF2">
        <w:trPr>
          <w:gridAfter w:val="1"/>
          <w:wAfter w:w="4" w:type="pct"/>
          <w:trHeight w:val="165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4C2A7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C85F7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pct"/>
            <w:tcBorders>
              <w:left w:val="single" w:sz="4" w:space="0" w:color="auto"/>
              <w:right w:val="single" w:sz="4" w:space="0" w:color="auto"/>
            </w:tcBorders>
          </w:tcPr>
          <w:p w14:paraId="5E74E226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Один из основных объектов обеспечения информационной безопасности России:</w:t>
            </w:r>
          </w:p>
          <w:p w14:paraId="285C33F7" w14:textId="21668B1F" w:rsidR="00EE1DF2" w:rsidRPr="00024032" w:rsidRDefault="00EE1DF2" w:rsidP="00EE1DF2">
            <w:pPr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</w:tcPr>
          <w:p w14:paraId="4514B800" w14:textId="4A799ED2" w:rsidR="00EE1DF2" w:rsidRPr="00024032" w:rsidRDefault="00EE1DF2" w:rsidP="00EE1DF2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информационные продукты</w:t>
            </w:r>
          </w:p>
          <w:p w14:paraId="46E3BCEE" w14:textId="0A086B4C" w:rsidR="00EE1DF2" w:rsidRPr="00024032" w:rsidRDefault="00EE1DF2" w:rsidP="00EE1DF2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информационные ресурсы, содержащие сведения, которые относятся к государственной тайне и конфиденциальной информации</w:t>
            </w:r>
          </w:p>
          <w:p w14:paraId="74425F66" w14:textId="4476F779" w:rsidR="00EE1DF2" w:rsidRPr="00024032" w:rsidRDefault="00EE1DF2" w:rsidP="00EE1DF2">
            <w:pPr>
              <w:pStyle w:val="a5"/>
              <w:numPr>
                <w:ilvl w:val="0"/>
                <w:numId w:val="17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квалифицированные кадры в области информационных технологий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040504C6" w14:textId="6B28FF8A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</w:tr>
      <w:tr w:rsidR="00EE1DF2" w:rsidRPr="00F97BA6" w14:paraId="03AC4582" w14:textId="4F94C76B" w:rsidTr="00EE1DF2">
        <w:trPr>
          <w:gridAfter w:val="1"/>
          <w:wAfter w:w="4" w:type="pct"/>
          <w:trHeight w:val="165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973C68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55C11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pct"/>
            <w:tcBorders>
              <w:left w:val="single" w:sz="4" w:space="0" w:color="auto"/>
              <w:right w:val="single" w:sz="4" w:space="0" w:color="auto"/>
            </w:tcBorders>
          </w:tcPr>
          <w:p w14:paraId="1CE63284" w14:textId="77777777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032">
              <w:rPr>
                <w:rFonts w:ascii="Times New Roman" w:hAnsi="Times New Roman" w:cs="Times New Roman"/>
                <w:sz w:val="20"/>
                <w:szCs w:val="20"/>
              </w:rPr>
              <w:t>Не является признаком информационного общества:</w:t>
            </w:r>
          </w:p>
          <w:p w14:paraId="462CA521" w14:textId="52181971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D9BC70" w14:textId="53C2C3B1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</w:tcPr>
          <w:p w14:paraId="722928E5" w14:textId="4C6243CA" w:rsidR="00EE1DF2" w:rsidRPr="00024032" w:rsidRDefault="00EE1DF2" w:rsidP="00EE1DF2">
            <w:pPr>
              <w:pStyle w:val="a5"/>
              <w:numPr>
                <w:ilvl w:val="0"/>
                <w:numId w:val="18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мгновенная коммуникация членов общества друг с другом, вне зависимости от времени и от расстояния</w:t>
            </w:r>
          </w:p>
          <w:p w14:paraId="3012DC78" w14:textId="071A655B" w:rsidR="00EE1DF2" w:rsidRPr="00024032" w:rsidRDefault="00EE1DF2" w:rsidP="00EE1DF2">
            <w:pPr>
              <w:pStyle w:val="a5"/>
              <w:numPr>
                <w:ilvl w:val="0"/>
                <w:numId w:val="18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приоритетное развитие сельского хозяйства и промышленности на основе нанотехнологий</w:t>
            </w:r>
          </w:p>
          <w:p w14:paraId="5D1EDA5F" w14:textId="6FF1F73E" w:rsidR="00EE1DF2" w:rsidRPr="00024032" w:rsidRDefault="00EE1DF2" w:rsidP="00EE1DF2">
            <w:pPr>
              <w:pStyle w:val="a5"/>
              <w:numPr>
                <w:ilvl w:val="0"/>
                <w:numId w:val="18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общедоступность и постоянное обновление информационных данных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19B32326" w14:textId="1EE02EDF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</w:tr>
      <w:tr w:rsidR="00EE1DF2" w:rsidRPr="00F97BA6" w14:paraId="146D922E" w14:textId="08582307" w:rsidTr="00EE1DF2">
        <w:trPr>
          <w:gridAfter w:val="1"/>
          <w:wAfter w:w="4" w:type="pct"/>
          <w:trHeight w:val="413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33B49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615B1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2837D" w14:textId="77777777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032">
              <w:rPr>
                <w:rFonts w:ascii="Times New Roman" w:hAnsi="Times New Roman" w:cs="Times New Roman"/>
                <w:sz w:val="20"/>
                <w:szCs w:val="20"/>
              </w:rPr>
              <w:t>В правовой режим документированной информации входит:</w:t>
            </w:r>
          </w:p>
          <w:p w14:paraId="5DEB0DA7" w14:textId="7BC0467C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77CB4" w14:textId="731C276C" w:rsidR="00EE1DF2" w:rsidRPr="00024032" w:rsidRDefault="00EE1DF2" w:rsidP="00EE1DF2">
            <w:pPr>
              <w:pStyle w:val="a5"/>
              <w:numPr>
                <w:ilvl w:val="0"/>
                <w:numId w:val="19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тайна частной жизни</w:t>
            </w:r>
          </w:p>
          <w:p w14:paraId="3887CF45" w14:textId="7E40489C" w:rsidR="00EE1DF2" w:rsidRPr="00024032" w:rsidRDefault="00EE1DF2" w:rsidP="00EE1DF2">
            <w:pPr>
              <w:pStyle w:val="a5"/>
              <w:numPr>
                <w:ilvl w:val="0"/>
                <w:numId w:val="19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банковская тайна</w:t>
            </w:r>
          </w:p>
          <w:p w14:paraId="1D77B528" w14:textId="2C3BF1F0" w:rsidR="00EE1DF2" w:rsidRPr="00024032" w:rsidRDefault="00EE1DF2" w:rsidP="00EE1DF2">
            <w:pPr>
              <w:pStyle w:val="a5"/>
              <w:numPr>
                <w:ilvl w:val="0"/>
                <w:numId w:val="19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электронная цифровая подпись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447C31" w14:textId="1972DD7B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EE1DF2" w:rsidRPr="00F97BA6" w14:paraId="666864F2" w14:textId="365D2391" w:rsidTr="00EE1DF2">
        <w:trPr>
          <w:gridAfter w:val="1"/>
          <w:wAfter w:w="4" w:type="pct"/>
          <w:trHeight w:val="412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8FA40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6A251A67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pct"/>
            <w:tcBorders>
              <w:left w:val="single" w:sz="4" w:space="0" w:color="auto"/>
              <w:right w:val="single" w:sz="4" w:space="0" w:color="auto"/>
            </w:tcBorders>
          </w:tcPr>
          <w:p w14:paraId="2607933A" w14:textId="140AFB77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032">
              <w:rPr>
                <w:rFonts w:ascii="Times New Roman" w:hAnsi="Times New Roman" w:cs="Times New Roman"/>
                <w:sz w:val="20"/>
                <w:szCs w:val="20"/>
              </w:rPr>
              <w:t>Режим документированной информации – это</w:t>
            </w:r>
          </w:p>
          <w:p w14:paraId="2C72C141" w14:textId="026DD50B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1C3F3" w14:textId="485EDEE5" w:rsidR="00EE1DF2" w:rsidRPr="00024032" w:rsidRDefault="00EE1DF2" w:rsidP="00EE1DF2">
            <w:pPr>
              <w:pStyle w:val="a5"/>
              <w:numPr>
                <w:ilvl w:val="0"/>
                <w:numId w:val="20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выделенная информация по определенной цели</w:t>
            </w:r>
          </w:p>
          <w:p w14:paraId="0076FCB3" w14:textId="7624713F" w:rsidR="00EE1DF2" w:rsidRPr="00024032" w:rsidRDefault="00EE1DF2" w:rsidP="00EE1DF2">
            <w:pPr>
              <w:pStyle w:val="a5"/>
              <w:numPr>
                <w:ilvl w:val="0"/>
                <w:numId w:val="20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выделенная информация в любой знаковой форме</w:t>
            </w:r>
          </w:p>
          <w:p w14:paraId="6FC91413" w14:textId="08FF0630" w:rsidR="00EE1DF2" w:rsidRPr="00024032" w:rsidRDefault="00EE1DF2" w:rsidP="00EE1DF2">
            <w:pPr>
              <w:pStyle w:val="a5"/>
              <w:numPr>
                <w:ilvl w:val="0"/>
                <w:numId w:val="20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электронная информация, позволяющая ее идентифицировать</w:t>
            </w:r>
          </w:p>
          <w:p w14:paraId="496C9A4D" w14:textId="3DFE89AD" w:rsidR="00EE1DF2" w:rsidRPr="00024032" w:rsidRDefault="00EE1DF2" w:rsidP="00EE1DF2">
            <w:pPr>
              <w:pStyle w:val="a5"/>
              <w:numPr>
                <w:ilvl w:val="0"/>
                <w:numId w:val="20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электронный документ с электронно-цифровой подписью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A3B42" w14:textId="66A78190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EE1DF2" w:rsidRPr="00F97BA6" w14:paraId="7AAD9F02" w14:textId="253014B1" w:rsidTr="00EE1DF2">
        <w:trPr>
          <w:gridAfter w:val="1"/>
          <w:wAfter w:w="4" w:type="pct"/>
          <w:trHeight w:val="165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8DAF99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665F6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pct"/>
            <w:tcBorders>
              <w:left w:val="single" w:sz="4" w:space="0" w:color="auto"/>
              <w:right w:val="single" w:sz="4" w:space="0" w:color="auto"/>
            </w:tcBorders>
          </w:tcPr>
          <w:p w14:paraId="79482644" w14:textId="77777777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032">
              <w:rPr>
                <w:rFonts w:ascii="Times New Roman" w:hAnsi="Times New Roman" w:cs="Times New Roman"/>
                <w:sz w:val="20"/>
                <w:szCs w:val="20"/>
              </w:rPr>
              <w:t>К правовым методам, обеспечивающим информационную безопасность, относятся:</w:t>
            </w:r>
          </w:p>
          <w:p w14:paraId="7CD25EFD" w14:textId="20637DD1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</w:tcPr>
          <w:p w14:paraId="3E82FE43" w14:textId="7F9F48B6" w:rsidR="00EE1DF2" w:rsidRPr="00024032" w:rsidRDefault="00EE1DF2" w:rsidP="00EE1DF2">
            <w:pPr>
              <w:pStyle w:val="a5"/>
              <w:numPr>
                <w:ilvl w:val="0"/>
                <w:numId w:val="2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разработка аппаратных средств обеспечения правовых данных</w:t>
            </w:r>
          </w:p>
          <w:p w14:paraId="265C6436" w14:textId="61C7C6F4" w:rsidR="00EE1DF2" w:rsidRPr="00024032" w:rsidRDefault="00EE1DF2" w:rsidP="00EE1DF2">
            <w:pPr>
              <w:pStyle w:val="a5"/>
              <w:numPr>
                <w:ilvl w:val="0"/>
                <w:numId w:val="2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разработка и установка во всех компьютерных правовых сетях журналов учета действий</w:t>
            </w:r>
          </w:p>
          <w:p w14:paraId="2D92FAD6" w14:textId="73161626" w:rsidR="00EE1DF2" w:rsidRPr="00024032" w:rsidRDefault="00EE1DF2" w:rsidP="00EE1DF2">
            <w:pPr>
              <w:pStyle w:val="a5"/>
              <w:numPr>
                <w:ilvl w:val="0"/>
                <w:numId w:val="2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разработка и конкретизация правовых нормативных актов обеспечения безопасности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4096893E" w14:textId="43224EE6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EE1DF2" w:rsidRPr="00F97BA6" w14:paraId="01CF074C" w14:textId="6A1BD92D" w:rsidTr="00EE1DF2">
        <w:trPr>
          <w:gridAfter w:val="1"/>
          <w:wAfter w:w="4" w:type="pct"/>
          <w:trHeight w:val="555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9D007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634E80A5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pct"/>
            <w:tcBorders>
              <w:left w:val="single" w:sz="4" w:space="0" w:color="auto"/>
              <w:right w:val="single" w:sz="4" w:space="0" w:color="auto"/>
            </w:tcBorders>
          </w:tcPr>
          <w:p w14:paraId="119BD5A1" w14:textId="77777777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032">
              <w:rPr>
                <w:rFonts w:ascii="Times New Roman" w:hAnsi="Times New Roman" w:cs="Times New Roman"/>
                <w:sz w:val="20"/>
                <w:szCs w:val="20"/>
              </w:rPr>
              <w:t>К основным функциям системы безопасности можно отнести все перечисленное:</w:t>
            </w:r>
          </w:p>
          <w:p w14:paraId="55AA2D8E" w14:textId="29B57E5B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</w:tcPr>
          <w:p w14:paraId="47DB7C5E" w14:textId="76FFD68E" w:rsidR="00EE1DF2" w:rsidRPr="00024032" w:rsidRDefault="00EE1DF2" w:rsidP="00EE1DF2">
            <w:pPr>
              <w:pStyle w:val="a5"/>
              <w:numPr>
                <w:ilvl w:val="0"/>
                <w:numId w:val="22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установление регламента, аудит системы, выявление рисков</w:t>
            </w:r>
          </w:p>
          <w:p w14:paraId="6FC88E63" w14:textId="04AD233D" w:rsidR="00EE1DF2" w:rsidRPr="00024032" w:rsidRDefault="00EE1DF2" w:rsidP="00EE1DF2">
            <w:pPr>
              <w:pStyle w:val="a5"/>
              <w:numPr>
                <w:ilvl w:val="0"/>
                <w:numId w:val="22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установка новых офисных приложений, смена хостинг-компании</w:t>
            </w:r>
          </w:p>
          <w:p w14:paraId="7CA284D6" w14:textId="4AA381F3" w:rsidR="00EE1DF2" w:rsidRPr="00024032" w:rsidRDefault="00EE1DF2" w:rsidP="00EE1DF2">
            <w:pPr>
              <w:pStyle w:val="a5"/>
              <w:numPr>
                <w:ilvl w:val="0"/>
                <w:numId w:val="22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внедрение аутентификации, проверки контактных данных пользователей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49678264" w14:textId="1639A260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1</w:t>
            </w:r>
          </w:p>
        </w:tc>
      </w:tr>
      <w:tr w:rsidR="00EE1DF2" w:rsidRPr="00F97BA6" w14:paraId="2BC518D0" w14:textId="23021783" w:rsidTr="00EE1DF2">
        <w:trPr>
          <w:gridAfter w:val="1"/>
          <w:wAfter w:w="4" w:type="pct"/>
          <w:trHeight w:val="555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DE40E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3252B624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pct"/>
            <w:tcBorders>
              <w:left w:val="single" w:sz="4" w:space="0" w:color="auto"/>
              <w:right w:val="single" w:sz="4" w:space="0" w:color="auto"/>
            </w:tcBorders>
          </w:tcPr>
          <w:p w14:paraId="2A2260BD" w14:textId="2EBA96DC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032">
              <w:rPr>
                <w:rFonts w:ascii="Times New Roman" w:hAnsi="Times New Roman" w:cs="Times New Roman"/>
                <w:sz w:val="20"/>
                <w:szCs w:val="20"/>
              </w:rPr>
              <w:t>Какой государственный орган занимается рассмотрением и подготовкой законопроектов по вопросам безопасности государства и граждан?</w:t>
            </w:r>
          </w:p>
        </w:tc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</w:tcPr>
          <w:p w14:paraId="05CB30FA" w14:textId="7B5C5377" w:rsidR="00EE1DF2" w:rsidRPr="00024032" w:rsidRDefault="00EE1DF2" w:rsidP="00EE1DF2">
            <w:pPr>
              <w:pStyle w:val="a5"/>
              <w:numPr>
                <w:ilvl w:val="0"/>
                <w:numId w:val="23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Министерство внутренних дел Российской Федерации  </w:t>
            </w:r>
          </w:p>
          <w:p w14:paraId="4B55A080" w14:textId="66613B3E" w:rsidR="00EE1DF2" w:rsidRPr="00024032" w:rsidRDefault="00EE1DF2" w:rsidP="00EE1DF2">
            <w:pPr>
              <w:pStyle w:val="a5"/>
              <w:numPr>
                <w:ilvl w:val="0"/>
                <w:numId w:val="23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Комитет Государственной думы по безопасности </w:t>
            </w:r>
          </w:p>
          <w:p w14:paraId="73E8878B" w14:textId="41D60AE0" w:rsidR="00EE1DF2" w:rsidRPr="00024032" w:rsidRDefault="00EE1DF2" w:rsidP="00EE1DF2">
            <w:pPr>
              <w:pStyle w:val="a5"/>
              <w:numPr>
                <w:ilvl w:val="0"/>
                <w:numId w:val="23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Служба внешней разведки Российской Федерации </w:t>
            </w:r>
          </w:p>
          <w:p w14:paraId="03E60E74" w14:textId="58A30C7C" w:rsidR="00EE1DF2" w:rsidRPr="00024032" w:rsidRDefault="00EE1DF2" w:rsidP="00EE1DF2">
            <w:pPr>
              <w:pStyle w:val="a5"/>
              <w:numPr>
                <w:ilvl w:val="0"/>
                <w:numId w:val="23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Министерство обороны Российской Федерации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224CC69F" w14:textId="3C170807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</w:tr>
      <w:tr w:rsidR="00EE1DF2" w:rsidRPr="00F97BA6" w14:paraId="62808C63" w14:textId="766C86EB" w:rsidTr="00EE1DF2">
        <w:trPr>
          <w:gridAfter w:val="1"/>
          <w:wAfter w:w="4" w:type="pct"/>
          <w:trHeight w:val="345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09810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42C69626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pct"/>
            <w:tcBorders>
              <w:left w:val="single" w:sz="4" w:space="0" w:color="auto"/>
              <w:right w:val="single" w:sz="4" w:space="0" w:color="auto"/>
            </w:tcBorders>
          </w:tcPr>
          <w:p w14:paraId="0C079EF7" w14:textId="4F0C61A7" w:rsid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032">
              <w:rPr>
                <w:rFonts w:ascii="Times New Roman" w:hAnsi="Times New Roman" w:cs="Times New Roman"/>
                <w:sz w:val="20"/>
                <w:szCs w:val="20"/>
              </w:rPr>
              <w:t>Какие органы исполнительной власти являются ключевыми в области технической защиты информации?</w:t>
            </w:r>
          </w:p>
          <w:p w14:paraId="290B1EDC" w14:textId="77777777" w:rsid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7AFEB4" w14:textId="1B6A109F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5C55">
              <w:rPr>
                <w:i/>
                <w:iCs/>
                <w:sz w:val="20"/>
                <w:szCs w:val="20"/>
                <w:lang w:eastAsia="en-US"/>
              </w:rPr>
              <w:t>Может быть несколько вариантов ответа</w:t>
            </w:r>
          </w:p>
        </w:tc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</w:tcPr>
          <w:p w14:paraId="38FC3E7B" w14:textId="4DC36703" w:rsidR="00EE1DF2" w:rsidRPr="00024032" w:rsidRDefault="00EE1DF2" w:rsidP="00EE1DF2">
            <w:pPr>
              <w:pStyle w:val="a5"/>
              <w:numPr>
                <w:ilvl w:val="0"/>
                <w:numId w:val="2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ФСТЭК России </w:t>
            </w:r>
          </w:p>
          <w:p w14:paraId="5229518F" w14:textId="4B56CB95" w:rsidR="00EE1DF2" w:rsidRPr="00024032" w:rsidRDefault="00EE1DF2" w:rsidP="00EE1DF2">
            <w:pPr>
              <w:pStyle w:val="a5"/>
              <w:numPr>
                <w:ilvl w:val="0"/>
                <w:numId w:val="2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ФСБ России </w:t>
            </w:r>
          </w:p>
          <w:p w14:paraId="02E192F8" w14:textId="200385AF" w:rsidR="00EE1DF2" w:rsidRPr="00024032" w:rsidRDefault="00EE1DF2" w:rsidP="00EE1DF2">
            <w:pPr>
              <w:pStyle w:val="a5"/>
              <w:numPr>
                <w:ilvl w:val="0"/>
                <w:numId w:val="2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СВР России  </w:t>
            </w:r>
          </w:p>
          <w:p w14:paraId="1B27B268" w14:textId="475847BD" w:rsidR="00EE1DF2" w:rsidRPr="00024032" w:rsidRDefault="00EE1DF2" w:rsidP="00EE1DF2">
            <w:pPr>
              <w:pStyle w:val="a5"/>
              <w:numPr>
                <w:ilvl w:val="0"/>
                <w:numId w:val="2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МВД России </w:t>
            </w:r>
          </w:p>
          <w:p w14:paraId="248A237F" w14:textId="04550F7F" w:rsidR="00EE1DF2" w:rsidRPr="00024032" w:rsidRDefault="00EE1DF2" w:rsidP="00EE1DF2">
            <w:pPr>
              <w:pStyle w:val="a5"/>
              <w:numPr>
                <w:ilvl w:val="0"/>
                <w:numId w:val="2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Роскомнадзор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3C80D850" w14:textId="52C73D6E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1,2</w:t>
            </w:r>
          </w:p>
        </w:tc>
      </w:tr>
      <w:tr w:rsidR="00EE1DF2" w:rsidRPr="00F97BA6" w14:paraId="233585CA" w14:textId="35F7411E" w:rsidTr="00EE1DF2">
        <w:trPr>
          <w:gridAfter w:val="1"/>
          <w:wAfter w:w="4" w:type="pct"/>
          <w:trHeight w:val="345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837400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210610B9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pct"/>
            <w:tcBorders>
              <w:left w:val="single" w:sz="4" w:space="0" w:color="auto"/>
              <w:right w:val="single" w:sz="4" w:space="0" w:color="auto"/>
            </w:tcBorders>
          </w:tcPr>
          <w:p w14:paraId="00BC5244" w14:textId="6DD9A3B0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032">
              <w:rPr>
                <w:rFonts w:ascii="Times New Roman" w:hAnsi="Times New Roman" w:cs="Times New Roman"/>
                <w:sz w:val="20"/>
                <w:szCs w:val="20"/>
              </w:rPr>
              <w:t>Какой орган исполнительной власти осуществляет контроль в области криптографической защиты информации?</w:t>
            </w:r>
          </w:p>
        </w:tc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</w:tcPr>
          <w:p w14:paraId="0D4CD98C" w14:textId="555EA117" w:rsidR="00EE1DF2" w:rsidRPr="00024032" w:rsidRDefault="00EE1DF2" w:rsidP="00EE1DF2">
            <w:pPr>
              <w:pStyle w:val="a5"/>
              <w:numPr>
                <w:ilvl w:val="0"/>
                <w:numId w:val="25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ФСТЭК России </w:t>
            </w:r>
          </w:p>
          <w:p w14:paraId="0A733D45" w14:textId="0F81B680" w:rsidR="00EE1DF2" w:rsidRPr="00024032" w:rsidRDefault="00EE1DF2" w:rsidP="00EE1DF2">
            <w:pPr>
              <w:pStyle w:val="a5"/>
              <w:numPr>
                <w:ilvl w:val="0"/>
                <w:numId w:val="25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ФСБ России </w:t>
            </w:r>
          </w:p>
          <w:p w14:paraId="29215170" w14:textId="2A4331CA" w:rsidR="00EE1DF2" w:rsidRPr="00024032" w:rsidRDefault="00EE1DF2" w:rsidP="00EE1DF2">
            <w:pPr>
              <w:pStyle w:val="a5"/>
              <w:numPr>
                <w:ilvl w:val="0"/>
                <w:numId w:val="25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МВД России </w:t>
            </w:r>
          </w:p>
          <w:p w14:paraId="53ACB200" w14:textId="08AB26B6" w:rsidR="00EE1DF2" w:rsidRPr="00024032" w:rsidRDefault="00EE1DF2" w:rsidP="00EE1DF2">
            <w:pPr>
              <w:pStyle w:val="a5"/>
              <w:numPr>
                <w:ilvl w:val="0"/>
                <w:numId w:val="25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Роскомнадзор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6989DD62" w14:textId="408C96C7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</w:tr>
      <w:tr w:rsidR="00EE1DF2" w:rsidRPr="00F97BA6" w14:paraId="465E6A12" w14:textId="68FEEF5C" w:rsidTr="00EE1DF2">
        <w:trPr>
          <w:gridAfter w:val="1"/>
          <w:wAfter w:w="4" w:type="pct"/>
          <w:trHeight w:val="698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A68E1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4276590E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pct"/>
            <w:tcBorders>
              <w:left w:val="single" w:sz="4" w:space="0" w:color="auto"/>
              <w:right w:val="single" w:sz="4" w:space="0" w:color="auto"/>
            </w:tcBorders>
          </w:tcPr>
          <w:p w14:paraId="3BA5F6E7" w14:textId="77777777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032">
              <w:rPr>
                <w:rFonts w:ascii="Times New Roman" w:hAnsi="Times New Roman" w:cs="Times New Roman"/>
                <w:sz w:val="20"/>
                <w:szCs w:val="20"/>
              </w:rPr>
              <w:t>Основные объекты информационной безопасности:</w:t>
            </w:r>
          </w:p>
          <w:p w14:paraId="2FEF1933" w14:textId="77777777" w:rsid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9EA3C5" w14:textId="77777777" w:rsid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433558" w14:textId="65FDA564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5C55">
              <w:rPr>
                <w:i/>
                <w:iCs/>
                <w:sz w:val="20"/>
                <w:szCs w:val="20"/>
                <w:lang w:eastAsia="en-US"/>
              </w:rPr>
              <w:t>Может быть несколько вариантов ответа</w:t>
            </w:r>
          </w:p>
        </w:tc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</w:tcPr>
          <w:p w14:paraId="23F46030" w14:textId="50FBDD9B" w:rsidR="00EE1DF2" w:rsidRPr="00024032" w:rsidRDefault="00EE1DF2" w:rsidP="00EE1DF2">
            <w:pPr>
              <w:pStyle w:val="a5"/>
              <w:numPr>
                <w:ilvl w:val="0"/>
                <w:numId w:val="26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компьютерные сети, базы данных</w:t>
            </w:r>
          </w:p>
          <w:p w14:paraId="2D907932" w14:textId="14CE15B2" w:rsidR="00EE1DF2" w:rsidRPr="00024032" w:rsidRDefault="00EE1DF2" w:rsidP="00EE1DF2">
            <w:pPr>
              <w:pStyle w:val="a5"/>
              <w:numPr>
                <w:ilvl w:val="0"/>
                <w:numId w:val="26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информационные системы, психологическое состояние пользователей</w:t>
            </w:r>
          </w:p>
          <w:p w14:paraId="1A6240D8" w14:textId="1B2F6C13" w:rsidR="00EE1DF2" w:rsidRPr="00024032" w:rsidRDefault="00EE1DF2" w:rsidP="00EE1DF2">
            <w:pPr>
              <w:pStyle w:val="a5"/>
              <w:numPr>
                <w:ilvl w:val="0"/>
                <w:numId w:val="26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бизнес-ориентированные, коммерческие системы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173198CE" w14:textId="1A571E91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1,3</w:t>
            </w:r>
          </w:p>
        </w:tc>
      </w:tr>
      <w:tr w:rsidR="00EE1DF2" w:rsidRPr="00F97BA6" w14:paraId="7BF7B1FD" w14:textId="64BFDE64" w:rsidTr="00EE1DF2">
        <w:trPr>
          <w:gridAfter w:val="1"/>
          <w:wAfter w:w="4" w:type="pct"/>
          <w:trHeight w:val="345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818F2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4A81BEAD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pct"/>
            <w:tcBorders>
              <w:left w:val="single" w:sz="4" w:space="0" w:color="auto"/>
              <w:right w:val="single" w:sz="4" w:space="0" w:color="auto"/>
            </w:tcBorders>
          </w:tcPr>
          <w:p w14:paraId="38C96A3D" w14:textId="4CDFC82A" w:rsid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4032">
              <w:rPr>
                <w:rFonts w:ascii="Times New Roman" w:hAnsi="Times New Roman" w:cs="Times New Roman"/>
                <w:sz w:val="20"/>
                <w:szCs w:val="20"/>
              </w:rPr>
              <w:t>Принципом политики информационной безопасности является принцип:</w:t>
            </w:r>
          </w:p>
          <w:p w14:paraId="400EE047" w14:textId="15BEE8A6" w:rsid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EFEE83" w14:textId="2A9DF900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5C55">
              <w:rPr>
                <w:i/>
                <w:iCs/>
                <w:sz w:val="20"/>
                <w:szCs w:val="20"/>
                <w:lang w:eastAsia="en-US"/>
              </w:rPr>
              <w:t>Может быть несколько вариантов ответа</w:t>
            </w:r>
          </w:p>
          <w:p w14:paraId="6E7CC69D" w14:textId="07DAD8C0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pct"/>
            <w:tcBorders>
              <w:left w:val="single" w:sz="4" w:space="0" w:color="auto"/>
              <w:right w:val="single" w:sz="4" w:space="0" w:color="auto"/>
            </w:tcBorders>
          </w:tcPr>
          <w:p w14:paraId="002DA1F2" w14:textId="456ECC9E" w:rsidR="00EE1DF2" w:rsidRPr="00024032" w:rsidRDefault="00EE1DF2" w:rsidP="00EE1DF2">
            <w:pPr>
              <w:pStyle w:val="a5"/>
              <w:numPr>
                <w:ilvl w:val="0"/>
                <w:numId w:val="27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разделения доступа (обязанностей, привилегий) клиентам сети (системы)</w:t>
            </w:r>
          </w:p>
          <w:p w14:paraId="71AA77D5" w14:textId="7BDA3428" w:rsidR="00EE1DF2" w:rsidRPr="00024032" w:rsidRDefault="00EE1DF2" w:rsidP="00EE1DF2">
            <w:pPr>
              <w:pStyle w:val="a5"/>
              <w:numPr>
                <w:ilvl w:val="0"/>
                <w:numId w:val="27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одноуровневой защиты сети, системы</w:t>
            </w:r>
          </w:p>
          <w:p w14:paraId="43DC7816" w14:textId="77A21DD8" w:rsidR="00EE1DF2" w:rsidRPr="00024032" w:rsidRDefault="00EE1DF2" w:rsidP="00EE1DF2">
            <w:pPr>
              <w:pStyle w:val="a5"/>
              <w:numPr>
                <w:ilvl w:val="0"/>
                <w:numId w:val="27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совместимых, однотипных программно-технических средств сети, системы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2FC38E14" w14:textId="3A4F7BE5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1,3</w:t>
            </w:r>
          </w:p>
        </w:tc>
      </w:tr>
      <w:tr w:rsidR="00EE1DF2" w:rsidRPr="00F97BA6" w14:paraId="17424AC3" w14:textId="7C2E5061" w:rsidTr="00EE1DF2">
        <w:trPr>
          <w:gridAfter w:val="1"/>
          <w:wAfter w:w="4" w:type="pct"/>
          <w:trHeight w:val="510"/>
        </w:trPr>
        <w:tc>
          <w:tcPr>
            <w:tcW w:w="55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567137" w14:textId="2DE94EEF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Pr="00024032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  <w:p w14:paraId="22AFBC3D" w14:textId="4255E766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Pr="00024032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  <w:p w14:paraId="564233CE" w14:textId="3B552872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024032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14:paraId="0C5C5782" w14:textId="470C5FA8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Pr="00024032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  <w:p w14:paraId="378EF58C" w14:textId="61E3AA4B" w:rsidR="00EE1DF2" w:rsidRPr="00024032" w:rsidRDefault="00EE1DF2" w:rsidP="00EE1DF2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60A6895F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E1B0A4" w14:textId="0AE1C4EB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От имени Российской Федерации, субъекта Российской Федерации, муниципального образования правомочия обладателя информации осуществляются соответственно государственными органами и органами местного самоуправления в пределах их __________________, установленных соответствующими нормативными правовыми актами. (Вставьте пропущенное)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17CEA582" w14:textId="47E1C9DB" w:rsid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полномочий</w:t>
            </w:r>
          </w:p>
          <w:p w14:paraId="3633BD4E" w14:textId="79F222D6" w:rsidR="00EE1DF2" w:rsidRDefault="00EE1DF2" w:rsidP="00EE1DF2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14:paraId="592F7336" w14:textId="77777777" w:rsidR="00EE1DF2" w:rsidRPr="00EE1DF2" w:rsidRDefault="00EE1DF2" w:rsidP="00EE1D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E1DF2" w:rsidRPr="00F97BA6" w14:paraId="7D1824EF" w14:textId="6DB020E6" w:rsidTr="00EE1DF2">
        <w:trPr>
          <w:gridAfter w:val="1"/>
          <w:wAfter w:w="4" w:type="pct"/>
          <w:trHeight w:val="510"/>
        </w:trPr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9FAF49" w14:textId="77777777" w:rsidR="00EE1DF2" w:rsidRPr="00024032" w:rsidRDefault="00EE1DF2" w:rsidP="00EE1DF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14:paraId="03144B74" w14:textId="77777777" w:rsidR="00EE1DF2" w:rsidRPr="00024032" w:rsidRDefault="00EE1DF2" w:rsidP="00EE1DF2">
            <w:pPr>
              <w:pStyle w:val="a5"/>
              <w:numPr>
                <w:ilvl w:val="0"/>
                <w:numId w:val="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A5EA3E" w14:textId="0B0396A2" w:rsidR="00EE1DF2" w:rsidRPr="0002403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024032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Информация о деятельности государственных органов и органов местного самоуправления, размещенная такими органами в информационно-телекоммуникационных сетях предоставляется ____________. (Введите ответ)</w:t>
            </w:r>
          </w:p>
        </w:tc>
        <w:tc>
          <w:tcPr>
            <w:tcW w:w="1006" w:type="pct"/>
            <w:tcBorders>
              <w:left w:val="single" w:sz="4" w:space="0" w:color="auto"/>
              <w:right w:val="single" w:sz="4" w:space="0" w:color="auto"/>
            </w:tcBorders>
          </w:tcPr>
          <w:p w14:paraId="18EB0BFF" w14:textId="76FFE70A" w:rsidR="00EE1DF2" w:rsidRPr="00EE1DF2" w:rsidRDefault="00EE1DF2" w:rsidP="00EE1DF2">
            <w:pPr>
              <w:tabs>
                <w:tab w:val="left" w:pos="-135"/>
              </w:tabs>
              <w:suppressAutoHyphens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бесплатно</w:t>
            </w:r>
          </w:p>
        </w:tc>
      </w:tr>
    </w:tbl>
    <w:p w14:paraId="74E47B57" w14:textId="77777777" w:rsidR="00024032" w:rsidRDefault="00024032" w:rsidP="00A37A7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905271" w14:textId="77777777" w:rsidR="00A37A74" w:rsidRPr="00A37A74" w:rsidRDefault="00A37A74" w:rsidP="00A37A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A37A74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Критерии оценки результатов тестирования </w:t>
      </w:r>
    </w:p>
    <w:p w14:paraId="75B770A3" w14:textId="77777777" w:rsidR="00A37A74" w:rsidRPr="00A37A74" w:rsidRDefault="00A37A74" w:rsidP="00A37A74">
      <w:pPr>
        <w:spacing w:after="0" w:line="240" w:lineRule="auto"/>
        <w:ind w:right="-2" w:firstLine="709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A37A7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менее 55% правильных ответов – неудовлетворительно (не зачтено) </w:t>
      </w:r>
    </w:p>
    <w:p w14:paraId="196905A0" w14:textId="77777777" w:rsidR="00A37A74" w:rsidRPr="00A37A74" w:rsidRDefault="00A37A74" w:rsidP="00A37A74">
      <w:pPr>
        <w:spacing w:after="0" w:line="240" w:lineRule="auto"/>
        <w:ind w:right="-2" w:firstLine="709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A37A7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55 – 74% правильных ответов –удовлетворительно (зачтено)</w:t>
      </w:r>
    </w:p>
    <w:p w14:paraId="6D0977B4" w14:textId="77777777" w:rsidR="00A37A74" w:rsidRPr="00A37A74" w:rsidRDefault="00A37A74" w:rsidP="00A37A74">
      <w:pPr>
        <w:spacing w:after="0" w:line="240" w:lineRule="auto"/>
        <w:ind w:right="-2" w:firstLine="709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A37A7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75 – 94 % правильных ответов – хорошо (зачтено)</w:t>
      </w:r>
    </w:p>
    <w:p w14:paraId="1F423784" w14:textId="77777777" w:rsidR="00A37A74" w:rsidRPr="00A37A74" w:rsidRDefault="00A37A74" w:rsidP="00A37A74">
      <w:pPr>
        <w:spacing w:after="0" w:line="240" w:lineRule="auto"/>
        <w:ind w:right="-2" w:firstLine="709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A37A7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95 – 100% правильных ответов – отлично (зачтено)</w:t>
      </w:r>
    </w:p>
    <w:p w14:paraId="620C6C39" w14:textId="04F9E9F0" w:rsidR="00885D56" w:rsidRPr="00F97BA6" w:rsidRDefault="00885D56" w:rsidP="00A37A74">
      <w:p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885D56" w:rsidRPr="00F97BA6" w:rsidSect="00A37A74">
      <w:footerReference w:type="default" r:id="rId9"/>
      <w:footerReference w:type="first" r:id="rId10"/>
      <w:pgSz w:w="11907" w:h="16840"/>
      <w:pgMar w:top="851" w:right="567" w:bottom="851" w:left="1134" w:header="720" w:footer="28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CDE4B" w14:textId="77777777" w:rsidR="0088699F" w:rsidRDefault="0088699F" w:rsidP="00D34489">
      <w:pPr>
        <w:spacing w:after="0" w:line="240" w:lineRule="auto"/>
      </w:pPr>
      <w:r>
        <w:separator/>
      </w:r>
    </w:p>
  </w:endnote>
  <w:endnote w:type="continuationSeparator" w:id="0">
    <w:p w14:paraId="5F2FE358" w14:textId="77777777" w:rsidR="0088699F" w:rsidRDefault="0088699F" w:rsidP="00D34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1884513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5A2DEFEC" w14:textId="555F52D6" w:rsidR="0088699F" w:rsidRPr="00A37A74" w:rsidRDefault="0088699F">
        <w:pPr>
          <w:pStyle w:val="ac"/>
          <w:jc w:val="center"/>
          <w:rPr>
            <w:rFonts w:ascii="Times New Roman" w:hAnsi="Times New Roman"/>
            <w:sz w:val="24"/>
          </w:rPr>
        </w:pPr>
        <w:r w:rsidRPr="00A37A74">
          <w:rPr>
            <w:rFonts w:ascii="Times New Roman" w:hAnsi="Times New Roman"/>
            <w:sz w:val="24"/>
          </w:rPr>
          <w:fldChar w:fldCharType="begin"/>
        </w:r>
        <w:r w:rsidRPr="00A37A74">
          <w:rPr>
            <w:rFonts w:ascii="Times New Roman" w:hAnsi="Times New Roman"/>
            <w:sz w:val="24"/>
          </w:rPr>
          <w:instrText>PAGE   \* MERGEFORMAT</w:instrText>
        </w:r>
        <w:r w:rsidRPr="00A37A74">
          <w:rPr>
            <w:rFonts w:ascii="Times New Roman" w:hAnsi="Times New Roman"/>
            <w:sz w:val="24"/>
          </w:rPr>
          <w:fldChar w:fldCharType="separate"/>
        </w:r>
        <w:r>
          <w:rPr>
            <w:rFonts w:ascii="Times New Roman" w:hAnsi="Times New Roman"/>
            <w:noProof/>
            <w:sz w:val="24"/>
          </w:rPr>
          <w:t>16</w:t>
        </w:r>
        <w:r w:rsidRPr="00A37A74">
          <w:rPr>
            <w:rFonts w:ascii="Times New Roman" w:hAnsi="Times New Roman"/>
            <w:sz w:val="24"/>
          </w:rPr>
          <w:fldChar w:fldCharType="end"/>
        </w:r>
      </w:p>
    </w:sdtContent>
  </w:sdt>
  <w:p w14:paraId="743FEB15" w14:textId="77777777" w:rsidR="0088699F" w:rsidRDefault="0088699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88339" w14:textId="75B607BA" w:rsidR="0088699F" w:rsidRPr="004C4BD1" w:rsidRDefault="0088699F">
    <w:pPr>
      <w:pStyle w:val="ac"/>
      <w:jc w:val="center"/>
      <w:rPr>
        <w:rFonts w:ascii="Times New Roman" w:hAnsi="Times New Roman" w:cs="Times New Roman"/>
      </w:rPr>
    </w:pPr>
  </w:p>
  <w:p w14:paraId="3BFCAEF4" w14:textId="77777777" w:rsidR="0088699F" w:rsidRDefault="0088699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9BF1F" w14:textId="77777777" w:rsidR="0088699F" w:rsidRDefault="0088699F" w:rsidP="00D34489">
      <w:pPr>
        <w:spacing w:after="0" w:line="240" w:lineRule="auto"/>
      </w:pPr>
      <w:r>
        <w:separator/>
      </w:r>
    </w:p>
  </w:footnote>
  <w:footnote w:type="continuationSeparator" w:id="0">
    <w:p w14:paraId="326F3530" w14:textId="77777777" w:rsidR="0088699F" w:rsidRDefault="0088699F" w:rsidP="00D344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7E22"/>
    <w:multiLevelType w:val="hybridMultilevel"/>
    <w:tmpl w:val="4A5C1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20625"/>
    <w:multiLevelType w:val="hybridMultilevel"/>
    <w:tmpl w:val="F3B0575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AA516B"/>
    <w:multiLevelType w:val="hybridMultilevel"/>
    <w:tmpl w:val="61B60B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B24B9"/>
    <w:multiLevelType w:val="hybridMultilevel"/>
    <w:tmpl w:val="0A4455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14799C"/>
    <w:multiLevelType w:val="hybridMultilevel"/>
    <w:tmpl w:val="338011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B0D65"/>
    <w:multiLevelType w:val="hybridMultilevel"/>
    <w:tmpl w:val="00B0C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94518"/>
    <w:multiLevelType w:val="multilevel"/>
    <w:tmpl w:val="E7ECF024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255F6F5B"/>
    <w:multiLevelType w:val="multilevel"/>
    <w:tmpl w:val="79A664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72A3E18"/>
    <w:multiLevelType w:val="hybridMultilevel"/>
    <w:tmpl w:val="ABD23B8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9E85A94"/>
    <w:multiLevelType w:val="hybridMultilevel"/>
    <w:tmpl w:val="62E4636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5762466"/>
    <w:multiLevelType w:val="hybridMultilevel"/>
    <w:tmpl w:val="3C98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626EB"/>
    <w:multiLevelType w:val="hybridMultilevel"/>
    <w:tmpl w:val="7F8CB9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34490"/>
    <w:multiLevelType w:val="hybridMultilevel"/>
    <w:tmpl w:val="F550BA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86825"/>
    <w:multiLevelType w:val="hybridMultilevel"/>
    <w:tmpl w:val="5FA6B9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035A89"/>
    <w:multiLevelType w:val="hybridMultilevel"/>
    <w:tmpl w:val="EE76AD2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FBB19EB"/>
    <w:multiLevelType w:val="hybridMultilevel"/>
    <w:tmpl w:val="EEF023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C3D81"/>
    <w:multiLevelType w:val="hybridMultilevel"/>
    <w:tmpl w:val="D3B696A8"/>
    <w:lvl w:ilvl="0" w:tplc="2542D9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041356"/>
    <w:multiLevelType w:val="hybridMultilevel"/>
    <w:tmpl w:val="1DC8E4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94E2D"/>
    <w:multiLevelType w:val="hybridMultilevel"/>
    <w:tmpl w:val="9A3A4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D4759"/>
    <w:multiLevelType w:val="hybridMultilevel"/>
    <w:tmpl w:val="B03ECD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615C13"/>
    <w:multiLevelType w:val="hybridMultilevel"/>
    <w:tmpl w:val="3DF691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13D98"/>
    <w:multiLevelType w:val="hybridMultilevel"/>
    <w:tmpl w:val="4788B6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001879"/>
    <w:multiLevelType w:val="hybridMultilevel"/>
    <w:tmpl w:val="DA9884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BB3BA3"/>
    <w:multiLevelType w:val="hybridMultilevel"/>
    <w:tmpl w:val="424E2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473700"/>
    <w:multiLevelType w:val="hybridMultilevel"/>
    <w:tmpl w:val="75A6D0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91EE6"/>
    <w:multiLevelType w:val="hybridMultilevel"/>
    <w:tmpl w:val="30F821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BA388F"/>
    <w:multiLevelType w:val="hybridMultilevel"/>
    <w:tmpl w:val="1A207F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4A3C1C"/>
    <w:multiLevelType w:val="hybridMultilevel"/>
    <w:tmpl w:val="81A0598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00B25AB"/>
    <w:multiLevelType w:val="hybridMultilevel"/>
    <w:tmpl w:val="8AA0A6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B15D12"/>
    <w:multiLevelType w:val="hybridMultilevel"/>
    <w:tmpl w:val="B0320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B10383"/>
    <w:multiLevelType w:val="hybridMultilevel"/>
    <w:tmpl w:val="C1E26F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1E0C12"/>
    <w:multiLevelType w:val="hybridMultilevel"/>
    <w:tmpl w:val="88E8C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C542A"/>
    <w:multiLevelType w:val="hybridMultilevel"/>
    <w:tmpl w:val="23028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A5408D"/>
    <w:multiLevelType w:val="hybridMultilevel"/>
    <w:tmpl w:val="69FC41A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ECF113C"/>
    <w:multiLevelType w:val="hybridMultilevel"/>
    <w:tmpl w:val="DA5CAD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1"/>
  </w:num>
  <w:num w:numId="3">
    <w:abstractNumId w:val="29"/>
  </w:num>
  <w:num w:numId="4">
    <w:abstractNumId w:val="16"/>
  </w:num>
  <w:num w:numId="5">
    <w:abstractNumId w:val="0"/>
  </w:num>
  <w:num w:numId="6">
    <w:abstractNumId w:val="5"/>
  </w:num>
  <w:num w:numId="7">
    <w:abstractNumId w:val="27"/>
  </w:num>
  <w:num w:numId="8">
    <w:abstractNumId w:val="23"/>
  </w:num>
  <w:num w:numId="9">
    <w:abstractNumId w:val="25"/>
  </w:num>
  <w:num w:numId="10">
    <w:abstractNumId w:val="34"/>
  </w:num>
  <w:num w:numId="11">
    <w:abstractNumId w:val="28"/>
  </w:num>
  <w:num w:numId="12">
    <w:abstractNumId w:val="8"/>
  </w:num>
  <w:num w:numId="13">
    <w:abstractNumId w:val="3"/>
  </w:num>
  <w:num w:numId="14">
    <w:abstractNumId w:val="33"/>
  </w:num>
  <w:num w:numId="15">
    <w:abstractNumId w:val="14"/>
  </w:num>
  <w:num w:numId="16">
    <w:abstractNumId w:val="19"/>
  </w:num>
  <w:num w:numId="17">
    <w:abstractNumId w:val="4"/>
  </w:num>
  <w:num w:numId="18">
    <w:abstractNumId w:val="11"/>
  </w:num>
  <w:num w:numId="19">
    <w:abstractNumId w:val="24"/>
  </w:num>
  <w:num w:numId="20">
    <w:abstractNumId w:val="12"/>
  </w:num>
  <w:num w:numId="21">
    <w:abstractNumId w:val="21"/>
  </w:num>
  <w:num w:numId="22">
    <w:abstractNumId w:val="17"/>
  </w:num>
  <w:num w:numId="23">
    <w:abstractNumId w:val="26"/>
  </w:num>
  <w:num w:numId="24">
    <w:abstractNumId w:val="2"/>
  </w:num>
  <w:num w:numId="25">
    <w:abstractNumId w:val="9"/>
  </w:num>
  <w:num w:numId="26">
    <w:abstractNumId w:val="1"/>
  </w:num>
  <w:num w:numId="27">
    <w:abstractNumId w:val="30"/>
  </w:num>
  <w:num w:numId="28">
    <w:abstractNumId w:val="20"/>
  </w:num>
  <w:num w:numId="29">
    <w:abstractNumId w:val="13"/>
  </w:num>
  <w:num w:numId="30">
    <w:abstractNumId w:val="22"/>
  </w:num>
  <w:num w:numId="31">
    <w:abstractNumId w:val="32"/>
  </w:num>
  <w:num w:numId="32">
    <w:abstractNumId w:val="15"/>
  </w:num>
  <w:num w:numId="33">
    <w:abstractNumId w:val="6"/>
  </w:num>
  <w:num w:numId="34">
    <w:abstractNumId w:val="7"/>
  </w:num>
  <w:num w:numId="35">
    <w:abstractNumId w:val="1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314"/>
    <w:rsid w:val="000065B2"/>
    <w:rsid w:val="00024032"/>
    <w:rsid w:val="0004152A"/>
    <w:rsid w:val="00054558"/>
    <w:rsid w:val="0005645E"/>
    <w:rsid w:val="0006015D"/>
    <w:rsid w:val="000645F8"/>
    <w:rsid w:val="00066AD3"/>
    <w:rsid w:val="00083BB2"/>
    <w:rsid w:val="00084071"/>
    <w:rsid w:val="00087321"/>
    <w:rsid w:val="00094803"/>
    <w:rsid w:val="000A1237"/>
    <w:rsid w:val="000A76A5"/>
    <w:rsid w:val="000D4886"/>
    <w:rsid w:val="000E601B"/>
    <w:rsid w:val="000F274D"/>
    <w:rsid w:val="0012629D"/>
    <w:rsid w:val="001370FB"/>
    <w:rsid w:val="00154B17"/>
    <w:rsid w:val="00170F05"/>
    <w:rsid w:val="00182A56"/>
    <w:rsid w:val="00183682"/>
    <w:rsid w:val="001A47F2"/>
    <w:rsid w:val="001C1FDA"/>
    <w:rsid w:val="00207025"/>
    <w:rsid w:val="002079A3"/>
    <w:rsid w:val="0021664B"/>
    <w:rsid w:val="0021702F"/>
    <w:rsid w:val="00217DD5"/>
    <w:rsid w:val="00250650"/>
    <w:rsid w:val="00251FDF"/>
    <w:rsid w:val="00253BF5"/>
    <w:rsid w:val="00265D9B"/>
    <w:rsid w:val="00286253"/>
    <w:rsid w:val="00295085"/>
    <w:rsid w:val="002B6576"/>
    <w:rsid w:val="002C31A4"/>
    <w:rsid w:val="002F2D7A"/>
    <w:rsid w:val="003218A4"/>
    <w:rsid w:val="003573B1"/>
    <w:rsid w:val="003604A8"/>
    <w:rsid w:val="00362FC7"/>
    <w:rsid w:val="003857DF"/>
    <w:rsid w:val="003A2A90"/>
    <w:rsid w:val="003E3FA0"/>
    <w:rsid w:val="0043785F"/>
    <w:rsid w:val="004822F9"/>
    <w:rsid w:val="00482BC3"/>
    <w:rsid w:val="004835E3"/>
    <w:rsid w:val="0048527D"/>
    <w:rsid w:val="00493758"/>
    <w:rsid w:val="00494E6C"/>
    <w:rsid w:val="004C4BD1"/>
    <w:rsid w:val="004C5AC0"/>
    <w:rsid w:val="004D5AF7"/>
    <w:rsid w:val="004D5CB6"/>
    <w:rsid w:val="0050172A"/>
    <w:rsid w:val="00504646"/>
    <w:rsid w:val="00506381"/>
    <w:rsid w:val="00510CF8"/>
    <w:rsid w:val="00544102"/>
    <w:rsid w:val="005636E0"/>
    <w:rsid w:val="00564EFC"/>
    <w:rsid w:val="00571B5C"/>
    <w:rsid w:val="00577A8A"/>
    <w:rsid w:val="005B2C26"/>
    <w:rsid w:val="005F6114"/>
    <w:rsid w:val="00600410"/>
    <w:rsid w:val="00615E3D"/>
    <w:rsid w:val="00644430"/>
    <w:rsid w:val="006454CD"/>
    <w:rsid w:val="006524E4"/>
    <w:rsid w:val="006558D9"/>
    <w:rsid w:val="00657C34"/>
    <w:rsid w:val="00664D73"/>
    <w:rsid w:val="00664DFB"/>
    <w:rsid w:val="00682238"/>
    <w:rsid w:val="00694E41"/>
    <w:rsid w:val="006B6040"/>
    <w:rsid w:val="006D6ABF"/>
    <w:rsid w:val="006E30CD"/>
    <w:rsid w:val="006E48DB"/>
    <w:rsid w:val="006F7094"/>
    <w:rsid w:val="0074626E"/>
    <w:rsid w:val="007656B2"/>
    <w:rsid w:val="007760C6"/>
    <w:rsid w:val="0077676B"/>
    <w:rsid w:val="00782135"/>
    <w:rsid w:val="00791151"/>
    <w:rsid w:val="007D5D1E"/>
    <w:rsid w:val="007F095C"/>
    <w:rsid w:val="007F129C"/>
    <w:rsid w:val="007F6CC2"/>
    <w:rsid w:val="0080238C"/>
    <w:rsid w:val="00803A2D"/>
    <w:rsid w:val="00811EF4"/>
    <w:rsid w:val="00823B5B"/>
    <w:rsid w:val="00830595"/>
    <w:rsid w:val="008715E4"/>
    <w:rsid w:val="008738D5"/>
    <w:rsid w:val="00873B1F"/>
    <w:rsid w:val="00885D56"/>
    <w:rsid w:val="0088699F"/>
    <w:rsid w:val="008A71BE"/>
    <w:rsid w:val="008B0651"/>
    <w:rsid w:val="008B2BC5"/>
    <w:rsid w:val="008B746E"/>
    <w:rsid w:val="008D2D75"/>
    <w:rsid w:val="008E6058"/>
    <w:rsid w:val="00927600"/>
    <w:rsid w:val="009278CC"/>
    <w:rsid w:val="00931092"/>
    <w:rsid w:val="00945A75"/>
    <w:rsid w:val="00963105"/>
    <w:rsid w:val="0098737C"/>
    <w:rsid w:val="00991EA9"/>
    <w:rsid w:val="009929DB"/>
    <w:rsid w:val="009A09F3"/>
    <w:rsid w:val="009A1242"/>
    <w:rsid w:val="009B0BF8"/>
    <w:rsid w:val="009F3C6F"/>
    <w:rsid w:val="00A002B3"/>
    <w:rsid w:val="00A00DAB"/>
    <w:rsid w:val="00A12A76"/>
    <w:rsid w:val="00A13CEC"/>
    <w:rsid w:val="00A35F78"/>
    <w:rsid w:val="00A37A74"/>
    <w:rsid w:val="00A61CA7"/>
    <w:rsid w:val="00A70710"/>
    <w:rsid w:val="00A714A4"/>
    <w:rsid w:val="00A77BA6"/>
    <w:rsid w:val="00A8473D"/>
    <w:rsid w:val="00AA57B8"/>
    <w:rsid w:val="00AA67B2"/>
    <w:rsid w:val="00AA6903"/>
    <w:rsid w:val="00AB3D2A"/>
    <w:rsid w:val="00B0678A"/>
    <w:rsid w:val="00B10128"/>
    <w:rsid w:val="00B24F8B"/>
    <w:rsid w:val="00B476EE"/>
    <w:rsid w:val="00B54B04"/>
    <w:rsid w:val="00B62EA4"/>
    <w:rsid w:val="00B70285"/>
    <w:rsid w:val="00B7139A"/>
    <w:rsid w:val="00B733FD"/>
    <w:rsid w:val="00B94615"/>
    <w:rsid w:val="00BD1661"/>
    <w:rsid w:val="00BE3D68"/>
    <w:rsid w:val="00BE455E"/>
    <w:rsid w:val="00C46537"/>
    <w:rsid w:val="00C66065"/>
    <w:rsid w:val="00C87F4D"/>
    <w:rsid w:val="00C90EBC"/>
    <w:rsid w:val="00C9749B"/>
    <w:rsid w:val="00CB6065"/>
    <w:rsid w:val="00CC1CE8"/>
    <w:rsid w:val="00D34489"/>
    <w:rsid w:val="00D52DDA"/>
    <w:rsid w:val="00DA11D3"/>
    <w:rsid w:val="00DA6426"/>
    <w:rsid w:val="00DB09F2"/>
    <w:rsid w:val="00DD29A3"/>
    <w:rsid w:val="00DF1B0A"/>
    <w:rsid w:val="00E019AA"/>
    <w:rsid w:val="00E03228"/>
    <w:rsid w:val="00E05C99"/>
    <w:rsid w:val="00E10466"/>
    <w:rsid w:val="00E66253"/>
    <w:rsid w:val="00EA2833"/>
    <w:rsid w:val="00EB783A"/>
    <w:rsid w:val="00EC5AE6"/>
    <w:rsid w:val="00ED4DB9"/>
    <w:rsid w:val="00EE1DF2"/>
    <w:rsid w:val="00EE2168"/>
    <w:rsid w:val="00F31889"/>
    <w:rsid w:val="00F50586"/>
    <w:rsid w:val="00F533D5"/>
    <w:rsid w:val="00F92511"/>
    <w:rsid w:val="00F954AF"/>
    <w:rsid w:val="00F97BA6"/>
    <w:rsid w:val="00FA7EA2"/>
    <w:rsid w:val="00FC5BAF"/>
    <w:rsid w:val="00FC79C6"/>
    <w:rsid w:val="00FE21D0"/>
    <w:rsid w:val="00FE3203"/>
    <w:rsid w:val="00FF3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4FBF8BB"/>
  <w15:docId w15:val="{A285CEC3-C387-4BAE-A6A1-7A6FD956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70FB"/>
  </w:style>
  <w:style w:type="paragraph" w:styleId="1">
    <w:name w:val="heading 1"/>
    <w:basedOn w:val="a"/>
    <w:next w:val="a"/>
    <w:link w:val="10"/>
    <w:uiPriority w:val="9"/>
    <w:qFormat/>
    <w:rsid w:val="002862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378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3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33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109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3785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2862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Strong"/>
    <w:basedOn w:val="a0"/>
    <w:uiPriority w:val="22"/>
    <w:qFormat/>
    <w:rsid w:val="008738D5"/>
    <w:rPr>
      <w:b/>
      <w:bCs/>
    </w:rPr>
  </w:style>
  <w:style w:type="paragraph" w:styleId="a7">
    <w:name w:val="Normal (Web)"/>
    <w:basedOn w:val="a"/>
    <w:uiPriority w:val="99"/>
    <w:unhideWhenUsed/>
    <w:rsid w:val="00087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questiontext">
    <w:name w:val="question_text"/>
    <w:basedOn w:val="a0"/>
    <w:rsid w:val="00087321"/>
  </w:style>
  <w:style w:type="paragraph" w:customStyle="1" w:styleId="aligncenter">
    <w:name w:val="align_center"/>
    <w:basedOn w:val="a"/>
    <w:rsid w:val="00041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041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04152A"/>
    <w:rPr>
      <w:color w:val="0000FF"/>
      <w:u w:val="single"/>
    </w:rPr>
  </w:style>
  <w:style w:type="character" w:styleId="a9">
    <w:name w:val="Emphasis"/>
    <w:basedOn w:val="a0"/>
    <w:uiPriority w:val="20"/>
    <w:qFormat/>
    <w:rsid w:val="0004152A"/>
    <w:rPr>
      <w:i/>
      <w:iCs/>
    </w:rPr>
  </w:style>
  <w:style w:type="character" w:customStyle="1" w:styleId="w">
    <w:name w:val="w"/>
    <w:basedOn w:val="a0"/>
    <w:rsid w:val="0004152A"/>
  </w:style>
  <w:style w:type="paragraph" w:styleId="aa">
    <w:name w:val="header"/>
    <w:basedOn w:val="a"/>
    <w:link w:val="ab"/>
    <w:uiPriority w:val="99"/>
    <w:unhideWhenUsed/>
    <w:rsid w:val="00D34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34489"/>
  </w:style>
  <w:style w:type="paragraph" w:styleId="ac">
    <w:name w:val="footer"/>
    <w:basedOn w:val="a"/>
    <w:link w:val="ad"/>
    <w:uiPriority w:val="99"/>
    <w:unhideWhenUsed/>
    <w:rsid w:val="00D34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34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0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0" w:color="ABABAB"/>
            <w:right w:val="none" w:sz="0" w:space="0" w:color="auto"/>
          </w:divBdr>
        </w:div>
      </w:divsChild>
    </w:div>
    <w:div w:id="12183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0" w:color="ABABAB"/>
            <w:right w:val="none" w:sz="0" w:space="0" w:color="auto"/>
          </w:divBdr>
        </w:div>
      </w:divsChild>
    </w:div>
    <w:div w:id="12533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0" w:color="ABABAB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0FE71-47AE-4F29-8C3B-F48A6D421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1747</TotalTime>
  <Pages>17</Pages>
  <Words>7739</Words>
  <Characters>44114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Южно-Уральский институт управления и экономики</Company>
  <LinksUpToDate>false</LinksUpToDate>
  <CharactersWithSpaces>51750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Владимировна Сотникова</dc:creator>
  <cp:keywords/>
  <dc:description/>
  <cp:lastModifiedBy>Дарья Валерьевна Чичиланова</cp:lastModifiedBy>
  <cp:revision>19</cp:revision>
  <dcterms:created xsi:type="dcterms:W3CDTF">2023-01-21T07:00:00Z</dcterms:created>
  <dcterms:modified xsi:type="dcterms:W3CDTF">2023-04-25T08:52:00Z</dcterms:modified>
</cp:coreProperties>
</file>